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A0FA78" w14:textId="77777777" w:rsidR="00D011C4" w:rsidRPr="008346EF" w:rsidRDefault="00D011C4" w:rsidP="00EC397B">
      <w:pPr>
        <w:spacing w:line="360" w:lineRule="auto"/>
        <w:rPr>
          <w:rFonts w:ascii="Times New Roman" w:hAnsi="Times New Roman" w:cs="Times New Roman"/>
        </w:rPr>
      </w:pPr>
      <w:r w:rsidRPr="008346EF">
        <w:rPr>
          <w:rFonts w:ascii="Times New Roman" w:hAnsi="Times New Roman" w:cs="Times New Roman"/>
        </w:rPr>
        <w:t xml:space="preserve">Miranda Cornwell </w:t>
      </w:r>
    </w:p>
    <w:p w14:paraId="4DB59AB2" w14:textId="77777777" w:rsidR="00D011C4" w:rsidRPr="008346EF" w:rsidRDefault="00D011C4" w:rsidP="00EC397B">
      <w:pPr>
        <w:spacing w:line="360" w:lineRule="auto"/>
        <w:rPr>
          <w:rFonts w:ascii="Times New Roman" w:hAnsi="Times New Roman" w:cs="Times New Roman"/>
        </w:rPr>
      </w:pPr>
      <w:r w:rsidRPr="008346EF">
        <w:rPr>
          <w:rFonts w:ascii="Times New Roman" w:hAnsi="Times New Roman" w:cs="Times New Roman"/>
        </w:rPr>
        <w:t xml:space="preserve">Heather Lerner </w:t>
      </w:r>
    </w:p>
    <w:p w14:paraId="4AFC74FB" w14:textId="77777777" w:rsidR="00D011C4" w:rsidRPr="008346EF" w:rsidRDefault="00D011C4" w:rsidP="00EC397B">
      <w:pPr>
        <w:spacing w:line="360" w:lineRule="auto"/>
        <w:rPr>
          <w:rFonts w:ascii="Times New Roman" w:hAnsi="Times New Roman" w:cs="Times New Roman"/>
        </w:rPr>
      </w:pPr>
      <w:r w:rsidRPr="008346EF">
        <w:rPr>
          <w:rFonts w:ascii="Times New Roman" w:hAnsi="Times New Roman" w:cs="Times New Roman"/>
        </w:rPr>
        <w:t xml:space="preserve">Museum Curation </w:t>
      </w:r>
    </w:p>
    <w:p w14:paraId="5220A49D" w14:textId="77777777" w:rsidR="00D011C4" w:rsidRPr="008346EF" w:rsidRDefault="00D011C4" w:rsidP="00EC397B">
      <w:pPr>
        <w:spacing w:line="360" w:lineRule="auto"/>
        <w:rPr>
          <w:rFonts w:ascii="Times New Roman" w:hAnsi="Times New Roman" w:cs="Times New Roman"/>
        </w:rPr>
      </w:pPr>
      <w:r w:rsidRPr="008346EF">
        <w:rPr>
          <w:rFonts w:ascii="Times New Roman" w:hAnsi="Times New Roman" w:cs="Times New Roman"/>
        </w:rPr>
        <w:t xml:space="preserve">September 30, 2014 </w:t>
      </w:r>
    </w:p>
    <w:p w14:paraId="4957F64C" w14:textId="77777777" w:rsidR="00393FDE" w:rsidRPr="008346EF" w:rsidRDefault="00D011C4" w:rsidP="00EC397B">
      <w:pPr>
        <w:spacing w:line="360" w:lineRule="auto"/>
        <w:jc w:val="center"/>
        <w:rPr>
          <w:rFonts w:ascii="Times New Roman" w:hAnsi="Times New Roman" w:cs="Times New Roman"/>
        </w:rPr>
      </w:pPr>
      <w:r w:rsidRPr="008346EF">
        <w:rPr>
          <w:rFonts w:ascii="Times New Roman" w:hAnsi="Times New Roman" w:cs="Times New Roman"/>
        </w:rPr>
        <w:t>Collections Survey</w:t>
      </w:r>
      <w:r w:rsidR="00DC22B7" w:rsidRPr="008346EF">
        <w:rPr>
          <w:rFonts w:ascii="Times New Roman" w:hAnsi="Times New Roman" w:cs="Times New Roman"/>
        </w:rPr>
        <w:t xml:space="preserve"> of the</w:t>
      </w:r>
    </w:p>
    <w:p w14:paraId="4E90A497" w14:textId="77777777" w:rsidR="00D011C4" w:rsidRPr="008346EF" w:rsidRDefault="00D011C4" w:rsidP="00EC397B">
      <w:pPr>
        <w:spacing w:line="360" w:lineRule="auto"/>
        <w:jc w:val="center"/>
        <w:rPr>
          <w:rFonts w:ascii="Times New Roman" w:hAnsi="Times New Roman" w:cs="Times New Roman"/>
          <w:u w:val="single"/>
        </w:rPr>
      </w:pPr>
      <w:r w:rsidRPr="008346EF">
        <w:rPr>
          <w:rFonts w:ascii="Times New Roman" w:hAnsi="Times New Roman" w:cs="Times New Roman"/>
          <w:u w:val="single"/>
        </w:rPr>
        <w:t xml:space="preserve">The Joseph Moore Museum </w:t>
      </w:r>
    </w:p>
    <w:p w14:paraId="1E070CAC" w14:textId="77777777" w:rsidR="00D011C4" w:rsidRPr="008346EF" w:rsidRDefault="00D011C4" w:rsidP="00EC397B">
      <w:pPr>
        <w:spacing w:line="360" w:lineRule="auto"/>
        <w:jc w:val="center"/>
        <w:rPr>
          <w:rFonts w:ascii="Times New Roman" w:hAnsi="Times New Roman" w:cs="Times New Roman"/>
        </w:rPr>
      </w:pPr>
      <w:r w:rsidRPr="008346EF">
        <w:rPr>
          <w:rFonts w:ascii="Times New Roman" w:hAnsi="Times New Roman" w:cs="Times New Roman"/>
        </w:rPr>
        <w:t xml:space="preserve">Richmond, Indiana </w:t>
      </w:r>
    </w:p>
    <w:p w14:paraId="0F7DF7D5" w14:textId="77777777" w:rsidR="00D011C4" w:rsidRPr="008346EF" w:rsidRDefault="00D011C4" w:rsidP="00EC397B">
      <w:pPr>
        <w:spacing w:line="360" w:lineRule="auto"/>
        <w:jc w:val="center"/>
        <w:rPr>
          <w:rFonts w:ascii="Times New Roman" w:hAnsi="Times New Roman" w:cs="Times New Roman"/>
        </w:rPr>
      </w:pPr>
      <w:r w:rsidRPr="008346EF">
        <w:rPr>
          <w:rFonts w:ascii="Times New Roman" w:hAnsi="Times New Roman" w:cs="Times New Roman"/>
        </w:rPr>
        <w:t>Fall 2014</w:t>
      </w:r>
    </w:p>
    <w:p w14:paraId="274A3522" w14:textId="77777777" w:rsidR="00DC22B7" w:rsidRPr="008346EF" w:rsidRDefault="00DC22B7" w:rsidP="00EC397B">
      <w:pPr>
        <w:spacing w:line="360" w:lineRule="auto"/>
        <w:rPr>
          <w:rFonts w:ascii="Times New Roman" w:hAnsi="Times New Roman" w:cs="Times New Roman"/>
        </w:rPr>
      </w:pPr>
    </w:p>
    <w:p w14:paraId="44043D59" w14:textId="3568213F" w:rsidR="00D011C4" w:rsidRPr="006E51A2" w:rsidRDefault="00D011C4" w:rsidP="00EC397B">
      <w:pPr>
        <w:spacing w:line="360" w:lineRule="auto"/>
        <w:rPr>
          <w:rFonts w:ascii="Times New Roman" w:hAnsi="Times New Roman" w:cs="Times New Roman"/>
          <w:b/>
          <w:u w:val="thick"/>
        </w:rPr>
      </w:pPr>
      <w:r w:rsidRPr="006E51A2">
        <w:rPr>
          <w:rFonts w:ascii="Times New Roman" w:hAnsi="Times New Roman" w:cs="Times New Roman"/>
          <w:b/>
          <w:u w:val="thick"/>
        </w:rPr>
        <w:t>Introduction                                                                                                          </w:t>
      </w:r>
      <w:r w:rsidR="006E51A2">
        <w:rPr>
          <w:rFonts w:ascii="Times New Roman" w:hAnsi="Times New Roman" w:cs="Times New Roman"/>
          <w:b/>
          <w:u w:val="thick"/>
        </w:rPr>
        <w:t>                </w:t>
      </w:r>
    </w:p>
    <w:p w14:paraId="71B26349" w14:textId="5770DC26" w:rsidR="00D011C4" w:rsidRPr="008346EF" w:rsidRDefault="00DC22B7" w:rsidP="00EC397B">
      <w:pPr>
        <w:spacing w:line="360" w:lineRule="auto"/>
        <w:rPr>
          <w:rFonts w:ascii="Times New Roman" w:hAnsi="Times New Roman" w:cs="Times New Roman"/>
        </w:rPr>
      </w:pPr>
      <w:r w:rsidRPr="008346EF">
        <w:rPr>
          <w:rFonts w:ascii="Times New Roman" w:hAnsi="Times New Roman" w:cs="Times New Roman"/>
        </w:rPr>
        <w:t>My professor Heather Lerner</w:t>
      </w:r>
      <w:r w:rsidR="00426C66">
        <w:rPr>
          <w:rFonts w:ascii="Times New Roman" w:hAnsi="Times New Roman" w:cs="Times New Roman"/>
        </w:rPr>
        <w:t>,</w:t>
      </w:r>
      <w:r w:rsidRPr="008346EF">
        <w:rPr>
          <w:rFonts w:ascii="Times New Roman" w:hAnsi="Times New Roman" w:cs="Times New Roman"/>
        </w:rPr>
        <w:t xml:space="preserve"> for education purposes regarding our Museum Curation course</w:t>
      </w:r>
      <w:r w:rsidR="00426C66">
        <w:rPr>
          <w:rFonts w:ascii="Times New Roman" w:hAnsi="Times New Roman" w:cs="Times New Roman"/>
        </w:rPr>
        <w:t>,</w:t>
      </w:r>
      <w:r w:rsidRPr="008346EF">
        <w:rPr>
          <w:rFonts w:ascii="Times New Roman" w:hAnsi="Times New Roman" w:cs="Times New Roman"/>
        </w:rPr>
        <w:t xml:space="preserve"> requested we complete a collections survey of the Joseph Moore Museum. </w:t>
      </w:r>
      <w:r w:rsidR="003A3B4A" w:rsidRPr="008346EF">
        <w:rPr>
          <w:rFonts w:ascii="Times New Roman" w:hAnsi="Times New Roman" w:cs="Times New Roman"/>
        </w:rPr>
        <w:t xml:space="preserve">This survey was focused particularly on JMM’s Herpetology collection. </w:t>
      </w:r>
      <w:r w:rsidRPr="008346EF">
        <w:rPr>
          <w:rFonts w:ascii="Times New Roman" w:hAnsi="Times New Roman" w:cs="Times New Roman"/>
        </w:rPr>
        <w:t xml:space="preserve">   </w:t>
      </w:r>
    </w:p>
    <w:p w14:paraId="6397CD32" w14:textId="77777777" w:rsidR="00664A29" w:rsidRPr="008346EF" w:rsidRDefault="00664A29" w:rsidP="00EC397B">
      <w:pPr>
        <w:spacing w:line="360" w:lineRule="auto"/>
        <w:rPr>
          <w:rFonts w:ascii="Times New Roman" w:hAnsi="Times New Roman" w:cs="Times New Roman"/>
        </w:rPr>
      </w:pPr>
    </w:p>
    <w:p w14:paraId="737F89D3" w14:textId="24178FC6" w:rsidR="00EF0A4C" w:rsidRPr="008346EF" w:rsidRDefault="00BC3FE6" w:rsidP="00EC397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Collections</w:t>
      </w:r>
      <w:r w:rsidR="00664A29" w:rsidRPr="008346EF">
        <w:rPr>
          <w:rFonts w:ascii="Times New Roman" w:hAnsi="Times New Roman" w:cs="Times New Roman"/>
        </w:rPr>
        <w:t xml:space="preserve"> survey</w:t>
      </w:r>
      <w:r>
        <w:rPr>
          <w:rFonts w:ascii="Times New Roman" w:hAnsi="Times New Roman" w:cs="Times New Roman"/>
        </w:rPr>
        <w:t>s</w:t>
      </w:r>
      <w:r w:rsidR="00664A29" w:rsidRPr="008346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are typically </w:t>
      </w:r>
      <w:r w:rsidR="00664A29" w:rsidRPr="008346EF">
        <w:rPr>
          <w:rFonts w:ascii="Times New Roman" w:hAnsi="Times New Roman" w:cs="Times New Roman"/>
        </w:rPr>
        <w:t xml:space="preserve">conducted as a means of </w:t>
      </w:r>
      <w:r>
        <w:rPr>
          <w:rFonts w:ascii="Times New Roman" w:hAnsi="Times New Roman" w:cs="Times New Roman"/>
        </w:rPr>
        <w:t xml:space="preserve"> “</w:t>
      </w:r>
      <w:r w:rsidR="00664A29" w:rsidRPr="008346EF">
        <w:rPr>
          <w:rFonts w:ascii="Times New Roman" w:hAnsi="Times New Roman" w:cs="Times New Roman"/>
        </w:rPr>
        <w:t>improving the overall care and commitment of collections through increasing staff mindfulness and</w:t>
      </w:r>
      <w:r w:rsidR="00DC58ED" w:rsidRPr="008346EF">
        <w:rPr>
          <w:rFonts w:ascii="Times New Roman" w:hAnsi="Times New Roman" w:cs="Times New Roman"/>
        </w:rPr>
        <w:t xml:space="preserve"> kn</w:t>
      </w:r>
      <w:r w:rsidR="00EF0A4C" w:rsidRPr="008346EF">
        <w:rPr>
          <w:rFonts w:ascii="Times New Roman" w:hAnsi="Times New Roman" w:cs="Times New Roman"/>
        </w:rPr>
        <w:t xml:space="preserve">owledge of collections care as well as </w:t>
      </w:r>
      <w:r w:rsidR="00664A29" w:rsidRPr="008346EF">
        <w:rPr>
          <w:rFonts w:ascii="Times New Roman" w:hAnsi="Times New Roman" w:cs="Times New Roman"/>
        </w:rPr>
        <w:t xml:space="preserve">developing long </w:t>
      </w:r>
      <w:r>
        <w:rPr>
          <w:rFonts w:ascii="Times New Roman" w:hAnsi="Times New Roman" w:cs="Times New Roman"/>
        </w:rPr>
        <w:t>range</w:t>
      </w:r>
      <w:r w:rsidR="00664A29" w:rsidRPr="008346EF">
        <w:rPr>
          <w:rFonts w:ascii="Times New Roman" w:hAnsi="Times New Roman" w:cs="Times New Roman"/>
        </w:rPr>
        <w:t xml:space="preserve"> preservation</w:t>
      </w:r>
      <w:r w:rsidR="00DC58ED" w:rsidRPr="008346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plans” (Conservation assessment 2014)</w:t>
      </w:r>
      <w:r w:rsidR="00DC58ED" w:rsidRPr="008346EF">
        <w:rPr>
          <w:rFonts w:ascii="Times New Roman" w:hAnsi="Times New Roman" w:cs="Times New Roman"/>
        </w:rPr>
        <w:t xml:space="preserve">. </w:t>
      </w:r>
      <w:r w:rsidR="00EF0A4C" w:rsidRPr="008346EF">
        <w:rPr>
          <w:rFonts w:ascii="Times New Roman" w:hAnsi="Times New Roman" w:cs="Times New Roman"/>
        </w:rPr>
        <w:t xml:space="preserve">The collection survey was </w:t>
      </w:r>
      <w:r w:rsidR="00C56F5B" w:rsidRPr="008346EF">
        <w:rPr>
          <w:rFonts w:ascii="Times New Roman" w:hAnsi="Times New Roman" w:cs="Times New Roman"/>
        </w:rPr>
        <w:t xml:space="preserve">completed by Miranda Cornwell, Timothy O’Donoghue, Margaret Smith, Elisabeth Sorrows on September 19, 22, and </w:t>
      </w:r>
      <w:r w:rsidR="002C202D" w:rsidRPr="008346EF">
        <w:rPr>
          <w:rFonts w:ascii="Times New Roman" w:hAnsi="Times New Roman" w:cs="Times New Roman"/>
        </w:rPr>
        <w:t>24</w:t>
      </w:r>
      <w:r w:rsidR="002C202D" w:rsidRPr="008346EF">
        <w:rPr>
          <w:rFonts w:ascii="Times New Roman" w:hAnsi="Times New Roman" w:cs="Times New Roman"/>
          <w:vertAlign w:val="superscript"/>
        </w:rPr>
        <w:t>th</w:t>
      </w:r>
      <w:r w:rsidR="002C202D" w:rsidRPr="008346EF">
        <w:rPr>
          <w:rFonts w:ascii="Times New Roman" w:hAnsi="Times New Roman" w:cs="Times New Roman"/>
        </w:rPr>
        <w:t>, 2</w:t>
      </w:r>
      <w:r w:rsidR="00EF0A4C" w:rsidRPr="008346EF">
        <w:rPr>
          <w:rFonts w:ascii="Times New Roman" w:hAnsi="Times New Roman" w:cs="Times New Roman"/>
        </w:rPr>
        <w:t>014 and written up by Miranda Cornwell</w:t>
      </w:r>
      <w:r w:rsidR="005D2B47">
        <w:rPr>
          <w:rFonts w:ascii="Times New Roman" w:hAnsi="Times New Roman" w:cs="Times New Roman"/>
        </w:rPr>
        <w:t xml:space="preserve"> (and made much worse by Heather—for educational purposes!)</w:t>
      </w:r>
      <w:r w:rsidR="00EF0A4C" w:rsidRPr="008346EF">
        <w:rPr>
          <w:rFonts w:ascii="Times New Roman" w:hAnsi="Times New Roman" w:cs="Times New Roman"/>
        </w:rPr>
        <w:t xml:space="preserve">. </w:t>
      </w:r>
    </w:p>
    <w:p w14:paraId="4E2EC4AE" w14:textId="77777777" w:rsidR="003A3B4A" w:rsidRPr="008346EF" w:rsidRDefault="003A3B4A" w:rsidP="00EC397B">
      <w:pPr>
        <w:spacing w:line="360" w:lineRule="auto"/>
        <w:rPr>
          <w:rFonts w:ascii="Times New Roman" w:hAnsi="Times New Roman" w:cs="Times New Roman"/>
        </w:rPr>
      </w:pPr>
    </w:p>
    <w:p w14:paraId="5DE3CAB0" w14:textId="2CA4DB8A" w:rsidR="003A3B4A" w:rsidRPr="006E51A2" w:rsidRDefault="008346EF" w:rsidP="00EC397B">
      <w:pPr>
        <w:spacing w:line="360" w:lineRule="auto"/>
        <w:rPr>
          <w:rFonts w:ascii="Times New Roman" w:hAnsi="Times New Roman" w:cs="Times New Roman"/>
          <w:b/>
          <w:u w:val="thick"/>
        </w:rPr>
      </w:pPr>
      <w:r w:rsidRPr="006E51A2">
        <w:rPr>
          <w:rFonts w:ascii="Times New Roman" w:hAnsi="Times New Roman" w:cs="Times New Roman"/>
          <w:b/>
          <w:u w:val="thick"/>
        </w:rPr>
        <w:t xml:space="preserve">General Museum </w:t>
      </w:r>
      <w:r w:rsidR="003A3B4A" w:rsidRPr="006E51A2">
        <w:rPr>
          <w:rFonts w:ascii="Times New Roman" w:hAnsi="Times New Roman" w:cs="Times New Roman"/>
          <w:b/>
          <w:u w:val="thick"/>
        </w:rPr>
        <w:t>Overview                 </w:t>
      </w:r>
      <w:r w:rsidRPr="006E51A2">
        <w:rPr>
          <w:rFonts w:ascii="Times New Roman" w:hAnsi="Times New Roman" w:cs="Times New Roman"/>
          <w:b/>
          <w:u w:val="thick"/>
        </w:rPr>
        <w:t>                                                  </w:t>
      </w:r>
      <w:r w:rsidR="006E51A2">
        <w:rPr>
          <w:rFonts w:ascii="Times New Roman" w:hAnsi="Times New Roman" w:cs="Times New Roman"/>
          <w:b/>
          <w:u w:val="thick"/>
        </w:rPr>
        <w:t>                             </w:t>
      </w:r>
    </w:p>
    <w:p w14:paraId="16610EE9" w14:textId="77777777" w:rsidR="008346EF" w:rsidRDefault="008346EF" w:rsidP="00EC397B">
      <w:pPr>
        <w:spacing w:line="360" w:lineRule="auto"/>
        <w:rPr>
          <w:rFonts w:ascii="Times New Roman" w:hAnsi="Times New Roman" w:cs="Times New Roman"/>
        </w:rPr>
      </w:pPr>
    </w:p>
    <w:p w14:paraId="06E3B15C" w14:textId="318EF143" w:rsidR="003A3B4A" w:rsidRPr="008346EF" w:rsidRDefault="002640F9" w:rsidP="00EC397B">
      <w:pPr>
        <w:spacing w:line="360" w:lineRule="auto"/>
        <w:rPr>
          <w:rFonts w:ascii="Times New Roman" w:hAnsi="Times New Roman" w:cs="Times New Roman"/>
        </w:rPr>
      </w:pPr>
      <w:r w:rsidRPr="008346EF">
        <w:rPr>
          <w:rFonts w:ascii="Times New Roman" w:hAnsi="Times New Roman" w:cs="Times New Roman"/>
        </w:rPr>
        <w:t xml:space="preserve">The Joseph Moore Museum </w:t>
      </w:r>
      <w:r w:rsidR="008346EF">
        <w:rPr>
          <w:rFonts w:ascii="Times New Roman" w:hAnsi="Times New Roman" w:cs="Times New Roman"/>
        </w:rPr>
        <w:t xml:space="preserve">was </w:t>
      </w:r>
      <w:r w:rsidR="008E4E58">
        <w:rPr>
          <w:rFonts w:ascii="Times New Roman" w:hAnsi="Times New Roman" w:cs="Times New Roman"/>
        </w:rPr>
        <w:t xml:space="preserve">established in 1847 and </w:t>
      </w:r>
      <w:r w:rsidRPr="008346EF">
        <w:rPr>
          <w:rFonts w:ascii="Times New Roman" w:hAnsi="Times New Roman" w:cs="Times New Roman"/>
        </w:rPr>
        <w:t xml:space="preserve">is located on the campus of Earlham College adjacent to Dennis Hall in Richmond, Indiana. </w:t>
      </w:r>
      <w:r w:rsidR="00D47ABA">
        <w:rPr>
          <w:rFonts w:ascii="Times New Roman" w:hAnsi="Times New Roman" w:cs="Times New Roman"/>
        </w:rPr>
        <w:t xml:space="preserve">It is open </w:t>
      </w:r>
      <w:r w:rsidRPr="008346EF">
        <w:rPr>
          <w:rFonts w:ascii="Times New Roman" w:hAnsi="Times New Roman" w:cs="Times New Roman"/>
        </w:rPr>
        <w:t>on Mondays, Wednesdays, Friday</w:t>
      </w:r>
      <w:r w:rsidR="00D5020E" w:rsidRPr="008346EF">
        <w:rPr>
          <w:rFonts w:ascii="Times New Roman" w:hAnsi="Times New Roman" w:cs="Times New Roman"/>
        </w:rPr>
        <w:t>s, Saturdays</w:t>
      </w:r>
      <w:r w:rsidR="00BC3FE6">
        <w:rPr>
          <w:rFonts w:ascii="Times New Roman" w:hAnsi="Times New Roman" w:cs="Times New Roman"/>
        </w:rPr>
        <w:t xml:space="preserve">, </w:t>
      </w:r>
      <w:r w:rsidR="00BC3FE6" w:rsidRPr="008346EF">
        <w:rPr>
          <w:rFonts w:ascii="Times New Roman" w:hAnsi="Times New Roman" w:cs="Times New Roman"/>
        </w:rPr>
        <w:t xml:space="preserve">and </w:t>
      </w:r>
      <w:r w:rsidR="00BC3FE6">
        <w:rPr>
          <w:rFonts w:ascii="Times New Roman" w:hAnsi="Times New Roman" w:cs="Times New Roman"/>
        </w:rPr>
        <w:t>Sundays (1-5pm)</w:t>
      </w:r>
      <w:r w:rsidR="00336F84">
        <w:rPr>
          <w:rFonts w:ascii="Times New Roman" w:hAnsi="Times New Roman" w:cs="Times New Roman"/>
        </w:rPr>
        <w:t xml:space="preserve"> and admission is always free</w:t>
      </w:r>
      <w:r w:rsidR="00D47ABA">
        <w:rPr>
          <w:rFonts w:ascii="Times New Roman" w:hAnsi="Times New Roman" w:cs="Times New Roman"/>
        </w:rPr>
        <w:t>. The museum</w:t>
      </w:r>
      <w:r w:rsidR="001B40B5" w:rsidRPr="008346EF">
        <w:rPr>
          <w:rFonts w:ascii="Times New Roman" w:hAnsi="Times New Roman" w:cs="Times New Roman"/>
        </w:rPr>
        <w:t xml:space="preserve"> </w:t>
      </w:r>
      <w:r w:rsidR="00D47ABA">
        <w:rPr>
          <w:rFonts w:ascii="Times New Roman" w:hAnsi="Times New Roman" w:cs="Times New Roman"/>
        </w:rPr>
        <w:t>serves as an educational tool</w:t>
      </w:r>
      <w:r w:rsidR="00336F84">
        <w:rPr>
          <w:rFonts w:ascii="Times New Roman" w:hAnsi="Times New Roman" w:cs="Times New Roman"/>
        </w:rPr>
        <w:t xml:space="preserve"> providing</w:t>
      </w:r>
      <w:r w:rsidR="00D47ABA">
        <w:rPr>
          <w:rFonts w:ascii="Times New Roman" w:hAnsi="Times New Roman" w:cs="Times New Roman"/>
        </w:rPr>
        <w:t xml:space="preserve"> various learning opportunities for students, especially those interested in museum techniques and curation, </w:t>
      </w:r>
      <w:r w:rsidR="00336F84">
        <w:rPr>
          <w:rFonts w:ascii="Times New Roman" w:hAnsi="Times New Roman" w:cs="Times New Roman"/>
        </w:rPr>
        <w:t xml:space="preserve">faculty, and to the </w:t>
      </w:r>
      <w:r w:rsidR="00D47ABA">
        <w:rPr>
          <w:rFonts w:ascii="Times New Roman" w:hAnsi="Times New Roman" w:cs="Times New Roman"/>
        </w:rPr>
        <w:t xml:space="preserve">public. </w:t>
      </w:r>
      <w:r w:rsidR="008346EF" w:rsidRPr="008346EF">
        <w:rPr>
          <w:rFonts w:ascii="Times New Roman" w:hAnsi="Times New Roman" w:cs="Times New Roman"/>
        </w:rPr>
        <w:t xml:space="preserve">The mission statement of the Museum is as follows: </w:t>
      </w:r>
    </w:p>
    <w:p w14:paraId="69F9850D" w14:textId="77777777" w:rsidR="008346EF" w:rsidRPr="008346EF" w:rsidRDefault="008346EF" w:rsidP="00EC397B">
      <w:pPr>
        <w:spacing w:line="360" w:lineRule="auto"/>
        <w:rPr>
          <w:rFonts w:ascii="Times New Roman" w:hAnsi="Times New Roman" w:cs="Times New Roman"/>
        </w:rPr>
      </w:pPr>
    </w:p>
    <w:p w14:paraId="4BB0BA3F" w14:textId="6CFB9CC9" w:rsidR="008346EF" w:rsidRDefault="008346EF" w:rsidP="00EC397B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Times New Roman" w:hAnsi="Times New Roman" w:cs="Times New Roman"/>
          <w:i/>
          <w:iCs/>
          <w:color w:val="262626"/>
        </w:rPr>
      </w:pPr>
      <w:r w:rsidRPr="00BC3FE6">
        <w:rPr>
          <w:rFonts w:ascii="Times New Roman" w:hAnsi="Times New Roman" w:cs="Times New Roman"/>
          <w:highlight w:val="green"/>
        </w:rPr>
        <w:lastRenderedPageBreak/>
        <w:t xml:space="preserve">“The </w:t>
      </w:r>
      <w:r w:rsidRPr="00BC3FE6">
        <w:rPr>
          <w:rFonts w:ascii="Times New Roman" w:hAnsi="Times New Roman" w:cs="Times New Roman"/>
          <w:b/>
          <w:bCs/>
          <w:i/>
          <w:iCs/>
          <w:color w:val="262626"/>
          <w:highlight w:val="green"/>
        </w:rPr>
        <w:t>Joseph Moore Museum</w:t>
      </w:r>
      <w:r w:rsidRPr="00BC3FE6">
        <w:rPr>
          <w:rFonts w:ascii="Times New Roman" w:hAnsi="Times New Roman" w:cs="Times New Roman"/>
          <w:i/>
          <w:iCs/>
          <w:color w:val="262626"/>
          <w:highlight w:val="green"/>
        </w:rPr>
        <w:t xml:space="preserve"> inspires learners of all ages</w:t>
      </w:r>
      <w:r w:rsidRPr="00BC3FE6">
        <w:rPr>
          <w:rFonts w:ascii="Times New Roman" w:hAnsi="Times New Roman" w:cs="Times New Roman"/>
          <w:color w:val="262626"/>
          <w:highlight w:val="green"/>
        </w:rPr>
        <w:t xml:space="preserve"> </w:t>
      </w:r>
      <w:r w:rsidRPr="00BC3FE6">
        <w:rPr>
          <w:rFonts w:ascii="Times New Roman" w:hAnsi="Times New Roman" w:cs="Times New Roman"/>
          <w:i/>
          <w:iCs/>
          <w:color w:val="262626"/>
          <w:highlight w:val="green"/>
        </w:rPr>
        <w:t>to connect with and appreciate nature</w:t>
      </w:r>
      <w:r w:rsidRPr="00BC3FE6">
        <w:rPr>
          <w:rFonts w:ascii="Times New Roman" w:hAnsi="Times New Roman" w:cs="Times New Roman"/>
          <w:color w:val="262626"/>
          <w:highlight w:val="green"/>
        </w:rPr>
        <w:t xml:space="preserve"> </w:t>
      </w:r>
      <w:r w:rsidRPr="00BC3FE6">
        <w:rPr>
          <w:rFonts w:ascii="Times New Roman" w:hAnsi="Times New Roman" w:cs="Times New Roman"/>
          <w:i/>
          <w:iCs/>
          <w:color w:val="262626"/>
          <w:highlight w:val="green"/>
        </w:rPr>
        <w:t>including the ancient world and its peoples,</w:t>
      </w:r>
      <w:r w:rsidRPr="00BC3FE6">
        <w:rPr>
          <w:rFonts w:ascii="Times New Roman" w:hAnsi="Times New Roman" w:cs="Times New Roman"/>
          <w:color w:val="262626"/>
          <w:highlight w:val="green"/>
        </w:rPr>
        <w:t xml:space="preserve"> </w:t>
      </w:r>
      <w:r w:rsidRPr="00BC3FE6">
        <w:rPr>
          <w:rFonts w:ascii="Times New Roman" w:hAnsi="Times New Roman" w:cs="Times New Roman"/>
          <w:i/>
          <w:iCs/>
          <w:color w:val="262626"/>
          <w:highlight w:val="green"/>
        </w:rPr>
        <w:t>using a scientific lens.</w:t>
      </w:r>
    </w:p>
    <w:p w14:paraId="1037E40D" w14:textId="569184C8" w:rsidR="001D0943" w:rsidRPr="00E80AF8" w:rsidRDefault="001B119E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b/>
          <w:iCs/>
          <w:color w:val="262626"/>
          <w:u w:val="thick"/>
        </w:rPr>
      </w:pPr>
      <w:r w:rsidRPr="006E51A2">
        <w:rPr>
          <w:rFonts w:ascii="Times New Roman" w:hAnsi="Times New Roman" w:cs="Times New Roman"/>
          <w:b/>
          <w:iCs/>
          <w:color w:val="262626"/>
          <w:u w:val="thick"/>
        </w:rPr>
        <w:t>General Building and Facilities                                                             </w:t>
      </w:r>
      <w:r w:rsidR="006E51A2">
        <w:rPr>
          <w:rFonts w:ascii="Times New Roman" w:hAnsi="Times New Roman" w:cs="Times New Roman"/>
          <w:b/>
          <w:iCs/>
          <w:color w:val="262626"/>
          <w:u w:val="thick"/>
        </w:rPr>
        <w:t>                             </w:t>
      </w:r>
    </w:p>
    <w:p w14:paraId="53CA7227" w14:textId="6359EA5F" w:rsidR="00BC3FE6" w:rsidRDefault="00BC3FE6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  <w:r>
        <w:rPr>
          <w:rFonts w:ascii="Times New Roman" w:hAnsi="Times New Roman" w:cs="Times New Roman"/>
          <w:iCs/>
          <w:color w:val="262626"/>
        </w:rPr>
        <w:t>Physical facilities</w:t>
      </w:r>
    </w:p>
    <w:p w14:paraId="5F0F270C" w14:textId="77777777" w:rsidR="00BC3FE6" w:rsidRPr="00BC3FE6" w:rsidRDefault="00BC3FE6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b/>
          <w:iCs/>
          <w:color w:val="262626"/>
        </w:rPr>
      </w:pPr>
    </w:p>
    <w:p w14:paraId="164AAE03" w14:textId="5C0151AB" w:rsidR="001B119E" w:rsidRPr="00BC3FE6" w:rsidRDefault="001B119E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b/>
          <w:iCs/>
          <w:color w:val="262626"/>
        </w:rPr>
      </w:pPr>
      <w:r w:rsidRPr="00BC3FE6">
        <w:rPr>
          <w:rFonts w:ascii="Times New Roman" w:hAnsi="Times New Roman" w:cs="Times New Roman"/>
          <w:b/>
          <w:iCs/>
          <w:color w:val="262626"/>
        </w:rPr>
        <w:t>Temperature and Relative Humidity</w:t>
      </w:r>
    </w:p>
    <w:p w14:paraId="65CFC5F6" w14:textId="501F88C1" w:rsidR="00E80AF8" w:rsidRDefault="00C647C4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  <w:r>
        <w:rPr>
          <w:rFonts w:ascii="Times New Roman" w:hAnsi="Times New Roman" w:cs="Times New Roman"/>
          <w:iCs/>
          <w:color w:val="262626"/>
        </w:rPr>
        <w:t>Temperature remains to be a detrimental factor in the sustainability of collection rooms</w:t>
      </w:r>
      <w:r w:rsidR="009F376E">
        <w:rPr>
          <w:rFonts w:ascii="Times New Roman" w:hAnsi="Times New Roman" w:cs="Times New Roman"/>
          <w:iCs/>
          <w:color w:val="262626"/>
        </w:rPr>
        <w:t>.</w:t>
      </w:r>
      <w:r>
        <w:rPr>
          <w:rFonts w:ascii="Times New Roman" w:hAnsi="Times New Roman" w:cs="Times New Roman"/>
          <w:iCs/>
          <w:color w:val="262626"/>
        </w:rPr>
        <w:t xml:space="preserve"> Both high and lo</w:t>
      </w:r>
      <w:r w:rsidR="009F376E">
        <w:rPr>
          <w:rFonts w:ascii="Times New Roman" w:hAnsi="Times New Roman" w:cs="Times New Roman"/>
          <w:iCs/>
          <w:color w:val="262626"/>
        </w:rPr>
        <w:t xml:space="preserve">w levels, as well as major fluctuations, </w:t>
      </w:r>
      <w:r>
        <w:rPr>
          <w:rFonts w:ascii="Times New Roman" w:hAnsi="Times New Roman" w:cs="Times New Roman"/>
          <w:iCs/>
          <w:color w:val="262626"/>
        </w:rPr>
        <w:t>of temperature contribute to a long and mostly subtle deterioration</w:t>
      </w:r>
      <w:r w:rsidR="006D7651">
        <w:rPr>
          <w:rFonts w:ascii="Times New Roman" w:hAnsi="Times New Roman" w:cs="Times New Roman"/>
          <w:iCs/>
          <w:color w:val="262626"/>
        </w:rPr>
        <w:t xml:space="preserve"> of</w:t>
      </w:r>
      <w:r>
        <w:rPr>
          <w:rFonts w:ascii="Times New Roman" w:hAnsi="Times New Roman" w:cs="Times New Roman"/>
          <w:iCs/>
          <w:color w:val="262626"/>
        </w:rPr>
        <w:t xml:space="preserve"> museum specimens</w:t>
      </w:r>
      <w:r w:rsidR="00BC3FE6">
        <w:rPr>
          <w:rFonts w:ascii="Times New Roman" w:hAnsi="Times New Roman" w:cs="Times New Roman"/>
          <w:iCs/>
          <w:color w:val="262626"/>
        </w:rPr>
        <w:t xml:space="preserve"> (AMNH 2014)</w:t>
      </w:r>
      <w:r>
        <w:rPr>
          <w:rFonts w:ascii="Times New Roman" w:hAnsi="Times New Roman" w:cs="Times New Roman"/>
          <w:iCs/>
          <w:color w:val="262626"/>
        </w:rPr>
        <w:t xml:space="preserve">. </w:t>
      </w:r>
      <w:r w:rsidR="0098424F">
        <w:rPr>
          <w:rFonts w:ascii="Times New Roman" w:hAnsi="Times New Roman" w:cs="Times New Roman"/>
          <w:iCs/>
          <w:color w:val="262626"/>
        </w:rPr>
        <w:t>It was evident that the Joseph Moore Museum Herpet</w:t>
      </w:r>
      <w:r w:rsidR="009F376E">
        <w:rPr>
          <w:rFonts w:ascii="Times New Roman" w:hAnsi="Times New Roman" w:cs="Times New Roman"/>
          <w:iCs/>
          <w:color w:val="262626"/>
        </w:rPr>
        <w:t xml:space="preserve">ology Collection was kept at a steady and </w:t>
      </w:r>
      <w:r>
        <w:rPr>
          <w:rFonts w:ascii="Times New Roman" w:hAnsi="Times New Roman" w:cs="Times New Roman"/>
          <w:iCs/>
          <w:color w:val="262626"/>
        </w:rPr>
        <w:t>adequate low temperature</w:t>
      </w:r>
      <w:r w:rsidR="009F376E">
        <w:rPr>
          <w:rFonts w:ascii="Times New Roman" w:hAnsi="Times New Roman" w:cs="Times New Roman"/>
          <w:iCs/>
          <w:color w:val="262626"/>
        </w:rPr>
        <w:t>,</w:t>
      </w:r>
      <w:r>
        <w:rPr>
          <w:rFonts w:ascii="Times New Roman" w:hAnsi="Times New Roman" w:cs="Times New Roman"/>
          <w:iCs/>
          <w:color w:val="262626"/>
        </w:rPr>
        <w:t xml:space="preserve"> aiding in the </w:t>
      </w:r>
      <w:r w:rsidR="00760107">
        <w:rPr>
          <w:rFonts w:ascii="Times New Roman" w:hAnsi="Times New Roman" w:cs="Times New Roman"/>
          <w:iCs/>
          <w:color w:val="262626"/>
        </w:rPr>
        <w:t xml:space="preserve">long-term survival of materials located </w:t>
      </w:r>
      <w:r>
        <w:rPr>
          <w:rFonts w:ascii="Times New Roman" w:hAnsi="Times New Roman" w:cs="Times New Roman"/>
          <w:iCs/>
          <w:color w:val="262626"/>
        </w:rPr>
        <w:t>in the storage room</w:t>
      </w:r>
      <w:r w:rsidR="00431790">
        <w:rPr>
          <w:rFonts w:ascii="Times New Roman" w:hAnsi="Times New Roman" w:cs="Times New Roman"/>
          <w:iCs/>
          <w:color w:val="262626"/>
        </w:rPr>
        <w:t xml:space="preserve"> (Figure 1)</w:t>
      </w:r>
      <w:r>
        <w:rPr>
          <w:rFonts w:ascii="Times New Roman" w:hAnsi="Times New Roman" w:cs="Times New Roman"/>
          <w:iCs/>
          <w:color w:val="262626"/>
        </w:rPr>
        <w:t xml:space="preserve">. </w:t>
      </w:r>
      <w:r w:rsidR="00E80AF8">
        <w:rPr>
          <w:rFonts w:ascii="Times New Roman" w:hAnsi="Times New Roman" w:cs="Times New Roman"/>
          <w:iCs/>
          <w:color w:val="262626"/>
        </w:rPr>
        <w:t xml:space="preserve">A </w:t>
      </w:r>
      <w:r>
        <w:rPr>
          <w:rFonts w:ascii="Times New Roman" w:hAnsi="Times New Roman" w:cs="Times New Roman"/>
          <w:iCs/>
          <w:color w:val="262626"/>
        </w:rPr>
        <w:t>thermometer, air conditioning system,</w:t>
      </w:r>
      <w:r w:rsidR="00E80AF8">
        <w:rPr>
          <w:rFonts w:ascii="Times New Roman" w:hAnsi="Times New Roman" w:cs="Times New Roman"/>
          <w:iCs/>
          <w:color w:val="262626"/>
        </w:rPr>
        <w:t xml:space="preserve"> </w:t>
      </w:r>
      <w:r>
        <w:rPr>
          <w:rFonts w:ascii="Times New Roman" w:hAnsi="Times New Roman" w:cs="Times New Roman"/>
          <w:iCs/>
          <w:color w:val="262626"/>
        </w:rPr>
        <w:t xml:space="preserve">metal </w:t>
      </w:r>
      <w:r w:rsidR="00E80AF8">
        <w:rPr>
          <w:rFonts w:ascii="Times New Roman" w:hAnsi="Times New Roman" w:cs="Times New Roman"/>
          <w:iCs/>
          <w:color w:val="262626"/>
        </w:rPr>
        <w:t>cabinets</w:t>
      </w:r>
      <w:r>
        <w:rPr>
          <w:rFonts w:ascii="Times New Roman" w:hAnsi="Times New Roman" w:cs="Times New Roman"/>
          <w:iCs/>
          <w:color w:val="262626"/>
        </w:rPr>
        <w:t xml:space="preserve">, closed windows, basement level, and </w:t>
      </w:r>
      <w:r w:rsidR="00E80AF8">
        <w:rPr>
          <w:rFonts w:ascii="Times New Roman" w:hAnsi="Times New Roman" w:cs="Times New Roman"/>
          <w:iCs/>
          <w:color w:val="262626"/>
        </w:rPr>
        <w:t xml:space="preserve">small room were several of the factors </w:t>
      </w:r>
      <w:r w:rsidR="009F376E">
        <w:rPr>
          <w:rFonts w:ascii="Times New Roman" w:hAnsi="Times New Roman" w:cs="Times New Roman"/>
          <w:iCs/>
          <w:color w:val="262626"/>
        </w:rPr>
        <w:t xml:space="preserve">that </w:t>
      </w:r>
      <w:r w:rsidR="00E80AF8">
        <w:rPr>
          <w:rFonts w:ascii="Times New Roman" w:hAnsi="Times New Roman" w:cs="Times New Roman"/>
          <w:iCs/>
          <w:color w:val="262626"/>
        </w:rPr>
        <w:t>co</w:t>
      </w:r>
      <w:r w:rsidR="009F376E">
        <w:rPr>
          <w:rFonts w:ascii="Times New Roman" w:hAnsi="Times New Roman" w:cs="Times New Roman"/>
          <w:iCs/>
          <w:color w:val="262626"/>
        </w:rPr>
        <w:t>ntributed to the cool temperature in this</w:t>
      </w:r>
      <w:r w:rsidR="00E80AF8">
        <w:rPr>
          <w:rFonts w:ascii="Times New Roman" w:hAnsi="Times New Roman" w:cs="Times New Roman"/>
          <w:iCs/>
          <w:color w:val="262626"/>
        </w:rPr>
        <w:t xml:space="preserve"> collection room. Although maintaining a cold storage room is </w:t>
      </w:r>
      <w:r w:rsidR="009F376E">
        <w:rPr>
          <w:rFonts w:ascii="Times New Roman" w:hAnsi="Times New Roman" w:cs="Times New Roman"/>
          <w:iCs/>
          <w:color w:val="262626"/>
        </w:rPr>
        <w:t xml:space="preserve">usually beneficial to the preservation of </w:t>
      </w:r>
      <w:r w:rsidR="00E80AF8">
        <w:rPr>
          <w:rFonts w:ascii="Times New Roman" w:hAnsi="Times New Roman" w:cs="Times New Roman"/>
          <w:iCs/>
          <w:color w:val="262626"/>
        </w:rPr>
        <w:t xml:space="preserve">materials contained </w:t>
      </w:r>
      <w:r w:rsidR="009F376E">
        <w:rPr>
          <w:rFonts w:ascii="Times New Roman" w:hAnsi="Times New Roman" w:cs="Times New Roman"/>
          <w:iCs/>
          <w:color w:val="262626"/>
        </w:rPr>
        <w:t>within storage</w:t>
      </w:r>
      <w:r w:rsidR="00431790">
        <w:rPr>
          <w:rFonts w:ascii="Times New Roman" w:hAnsi="Times New Roman" w:cs="Times New Roman"/>
          <w:iCs/>
          <w:color w:val="262626"/>
        </w:rPr>
        <w:t xml:space="preserve"> </w:t>
      </w:r>
      <w:r w:rsidR="009F376E">
        <w:rPr>
          <w:rFonts w:ascii="Times New Roman" w:hAnsi="Times New Roman" w:cs="Times New Roman"/>
          <w:iCs/>
          <w:color w:val="262626"/>
        </w:rPr>
        <w:t>having to</w:t>
      </w:r>
      <w:r w:rsidR="00431790">
        <w:rPr>
          <w:rFonts w:ascii="Times New Roman" w:hAnsi="Times New Roman" w:cs="Times New Roman"/>
          <w:iCs/>
          <w:color w:val="262626"/>
        </w:rPr>
        <w:t>o</w:t>
      </w:r>
      <w:r w:rsidR="009F376E">
        <w:rPr>
          <w:rFonts w:ascii="Times New Roman" w:hAnsi="Times New Roman" w:cs="Times New Roman"/>
          <w:iCs/>
          <w:color w:val="262626"/>
        </w:rPr>
        <w:t xml:space="preserve"> </w:t>
      </w:r>
      <w:r w:rsidR="00E80AF8">
        <w:rPr>
          <w:rFonts w:ascii="Times New Roman" w:hAnsi="Times New Roman" w:cs="Times New Roman"/>
          <w:iCs/>
          <w:color w:val="262626"/>
        </w:rPr>
        <w:t xml:space="preserve">cold of an environment could result in the </w:t>
      </w:r>
      <w:r w:rsidR="00431790">
        <w:rPr>
          <w:rFonts w:ascii="Times New Roman" w:hAnsi="Times New Roman" w:cs="Times New Roman"/>
          <w:iCs/>
          <w:color w:val="262626"/>
        </w:rPr>
        <w:t>“deterioration</w:t>
      </w:r>
      <w:r w:rsidR="00E80AF8">
        <w:rPr>
          <w:rFonts w:ascii="Times New Roman" w:hAnsi="Times New Roman" w:cs="Times New Roman"/>
          <w:iCs/>
          <w:color w:val="262626"/>
        </w:rPr>
        <w:t>, hazing</w:t>
      </w:r>
      <w:r w:rsidR="00431790">
        <w:rPr>
          <w:rFonts w:ascii="Times New Roman" w:hAnsi="Times New Roman" w:cs="Times New Roman"/>
          <w:iCs/>
          <w:color w:val="262626"/>
        </w:rPr>
        <w:t>, and cracking of specimens” (AMNH 2014).</w:t>
      </w:r>
      <w:r w:rsidR="009F376E">
        <w:rPr>
          <w:rFonts w:ascii="Times New Roman" w:hAnsi="Times New Roman" w:cs="Times New Roman"/>
          <w:iCs/>
          <w:color w:val="262626"/>
        </w:rPr>
        <w:t xml:space="preserve"> </w:t>
      </w:r>
      <w:r w:rsidR="009C49FC">
        <w:rPr>
          <w:rFonts w:ascii="Times New Roman" w:hAnsi="Times New Roman" w:cs="Times New Roman"/>
          <w:iCs/>
          <w:color w:val="262626"/>
        </w:rPr>
        <w:t>In fact, during the survey we found a crack</w:t>
      </w:r>
      <w:r w:rsidR="00431790">
        <w:rPr>
          <w:rFonts w:ascii="Times New Roman" w:hAnsi="Times New Roman" w:cs="Times New Roman"/>
          <w:iCs/>
          <w:color w:val="262626"/>
        </w:rPr>
        <w:t>ed turtle shell possibly</w:t>
      </w:r>
      <w:r w:rsidR="00FA456E">
        <w:rPr>
          <w:rFonts w:ascii="Times New Roman" w:hAnsi="Times New Roman" w:cs="Times New Roman"/>
          <w:iCs/>
          <w:color w:val="262626"/>
        </w:rPr>
        <w:t xml:space="preserve"> due to</w:t>
      </w:r>
      <w:r w:rsidR="009C49FC">
        <w:rPr>
          <w:rFonts w:ascii="Times New Roman" w:hAnsi="Times New Roman" w:cs="Times New Roman"/>
          <w:iCs/>
          <w:color w:val="262626"/>
        </w:rPr>
        <w:t xml:space="preserve"> the</w:t>
      </w:r>
      <w:r w:rsidR="002C3E0C">
        <w:rPr>
          <w:rFonts w:ascii="Times New Roman" w:hAnsi="Times New Roman" w:cs="Times New Roman"/>
          <w:iCs/>
          <w:color w:val="262626"/>
        </w:rPr>
        <w:t xml:space="preserve"> </w:t>
      </w:r>
      <w:r w:rsidR="00431790">
        <w:rPr>
          <w:rFonts w:ascii="Times New Roman" w:hAnsi="Times New Roman" w:cs="Times New Roman"/>
          <w:iCs/>
          <w:color w:val="262626"/>
        </w:rPr>
        <w:t>temperature fluctuations</w:t>
      </w:r>
      <w:r w:rsidR="002C3E0C">
        <w:rPr>
          <w:rFonts w:ascii="Times New Roman" w:hAnsi="Times New Roman" w:cs="Times New Roman"/>
          <w:iCs/>
          <w:color w:val="262626"/>
        </w:rPr>
        <w:t xml:space="preserve"> (</w:t>
      </w:r>
      <w:r w:rsidR="00431790">
        <w:rPr>
          <w:rFonts w:ascii="Times New Roman" w:hAnsi="Times New Roman" w:cs="Times New Roman"/>
          <w:iCs/>
          <w:color w:val="262626"/>
        </w:rPr>
        <w:t>Figure 2</w:t>
      </w:r>
      <w:r w:rsidR="009C49FC">
        <w:rPr>
          <w:rFonts w:ascii="Times New Roman" w:hAnsi="Times New Roman" w:cs="Times New Roman"/>
          <w:iCs/>
          <w:color w:val="262626"/>
        </w:rPr>
        <w:t xml:space="preserve">). </w:t>
      </w:r>
      <w:r w:rsidR="009F376E">
        <w:rPr>
          <w:rFonts w:ascii="Times New Roman" w:hAnsi="Times New Roman" w:cs="Times New Roman"/>
          <w:iCs/>
          <w:color w:val="262626"/>
        </w:rPr>
        <w:t xml:space="preserve">As for fluid </w:t>
      </w:r>
      <w:r w:rsidR="00E80AF8">
        <w:rPr>
          <w:rFonts w:ascii="Times New Roman" w:hAnsi="Times New Roman" w:cs="Times New Roman"/>
          <w:iCs/>
          <w:color w:val="262626"/>
        </w:rPr>
        <w:t>collections</w:t>
      </w:r>
      <w:r w:rsidR="00FA456E">
        <w:rPr>
          <w:rFonts w:ascii="Times New Roman" w:hAnsi="Times New Roman" w:cs="Times New Roman"/>
          <w:iCs/>
          <w:color w:val="262626"/>
        </w:rPr>
        <w:t>,</w:t>
      </w:r>
      <w:r w:rsidR="00E80AF8">
        <w:rPr>
          <w:rFonts w:ascii="Times New Roman" w:hAnsi="Times New Roman" w:cs="Times New Roman"/>
          <w:iCs/>
          <w:color w:val="262626"/>
        </w:rPr>
        <w:t xml:space="preserve"> very low temperatures may </w:t>
      </w:r>
      <w:r w:rsidR="009F376E">
        <w:rPr>
          <w:rFonts w:ascii="Times New Roman" w:hAnsi="Times New Roman" w:cs="Times New Roman"/>
          <w:iCs/>
          <w:color w:val="262626"/>
        </w:rPr>
        <w:t xml:space="preserve">even </w:t>
      </w:r>
      <w:r w:rsidR="00E80AF8">
        <w:rPr>
          <w:rFonts w:ascii="Times New Roman" w:hAnsi="Times New Roman" w:cs="Times New Roman"/>
          <w:iCs/>
          <w:color w:val="262626"/>
        </w:rPr>
        <w:t>cause deposits on specimens due to the solidification of fats and lipids</w:t>
      </w:r>
      <w:r w:rsidR="00431790">
        <w:rPr>
          <w:rFonts w:ascii="Times New Roman" w:hAnsi="Times New Roman" w:cs="Times New Roman"/>
          <w:iCs/>
          <w:color w:val="262626"/>
        </w:rPr>
        <w:t xml:space="preserve"> (AMNH 2014)</w:t>
      </w:r>
      <w:r w:rsidR="00E80AF8">
        <w:rPr>
          <w:rFonts w:ascii="Times New Roman" w:hAnsi="Times New Roman" w:cs="Times New Roman"/>
          <w:iCs/>
          <w:color w:val="262626"/>
        </w:rPr>
        <w:t xml:space="preserve">. Therefore, a recommended temperature of </w:t>
      </w:r>
      <w:r w:rsidR="009F376E">
        <w:rPr>
          <w:rFonts w:ascii="Times New Roman" w:hAnsi="Times New Roman" w:cs="Times New Roman"/>
          <w:iCs/>
          <w:color w:val="262626"/>
        </w:rPr>
        <w:t xml:space="preserve">consistent 70 F </w:t>
      </w:r>
      <w:r w:rsidR="00E80AF8">
        <w:rPr>
          <w:rFonts w:ascii="Times New Roman" w:hAnsi="Times New Roman" w:cs="Times New Roman"/>
          <w:iCs/>
          <w:color w:val="262626"/>
        </w:rPr>
        <w:t>would suffice</w:t>
      </w:r>
      <w:r w:rsidR="009F376E">
        <w:rPr>
          <w:rFonts w:ascii="Times New Roman" w:hAnsi="Times New Roman" w:cs="Times New Roman"/>
          <w:iCs/>
          <w:color w:val="262626"/>
        </w:rPr>
        <w:t>,</w:t>
      </w:r>
      <w:r w:rsidR="00E80AF8">
        <w:rPr>
          <w:rFonts w:ascii="Times New Roman" w:hAnsi="Times New Roman" w:cs="Times New Roman"/>
          <w:iCs/>
          <w:color w:val="262626"/>
        </w:rPr>
        <w:t xml:space="preserve"> </w:t>
      </w:r>
      <w:r w:rsidR="009F376E">
        <w:rPr>
          <w:rFonts w:ascii="Times New Roman" w:hAnsi="Times New Roman" w:cs="Times New Roman"/>
          <w:iCs/>
          <w:color w:val="262626"/>
        </w:rPr>
        <w:t>specifically</w:t>
      </w:r>
      <w:r w:rsidR="00E80AF8">
        <w:rPr>
          <w:rFonts w:ascii="Times New Roman" w:hAnsi="Times New Roman" w:cs="Times New Roman"/>
          <w:iCs/>
          <w:color w:val="262626"/>
        </w:rPr>
        <w:t xml:space="preserve"> regarding fluid collections.</w:t>
      </w:r>
      <w:r w:rsidR="00ED3EC9">
        <w:rPr>
          <w:rFonts w:ascii="Times New Roman" w:hAnsi="Times New Roman" w:cs="Times New Roman"/>
          <w:iCs/>
          <w:color w:val="262626"/>
        </w:rPr>
        <w:t xml:space="preserve"> Evidence revealed that, fortunately, consistency in the level of temperature was not a problem. If it </w:t>
      </w:r>
      <w:r w:rsidR="00431790">
        <w:rPr>
          <w:rFonts w:ascii="Times New Roman" w:hAnsi="Times New Roman" w:cs="Times New Roman"/>
          <w:iCs/>
          <w:color w:val="262626"/>
        </w:rPr>
        <w:t>were</w:t>
      </w:r>
      <w:r w:rsidR="00FA456E">
        <w:rPr>
          <w:rFonts w:ascii="Times New Roman" w:hAnsi="Times New Roman" w:cs="Times New Roman"/>
          <w:iCs/>
          <w:color w:val="262626"/>
        </w:rPr>
        <w:t>,</w:t>
      </w:r>
      <w:r w:rsidR="00ED3EC9">
        <w:rPr>
          <w:rFonts w:ascii="Times New Roman" w:hAnsi="Times New Roman" w:cs="Times New Roman"/>
          <w:iCs/>
          <w:color w:val="262626"/>
        </w:rPr>
        <w:t xml:space="preserve"> we </w:t>
      </w:r>
      <w:r w:rsidR="00FA456E">
        <w:rPr>
          <w:rFonts w:ascii="Times New Roman" w:hAnsi="Times New Roman" w:cs="Times New Roman"/>
          <w:iCs/>
          <w:color w:val="262626"/>
        </w:rPr>
        <w:t xml:space="preserve">probably </w:t>
      </w:r>
      <w:r w:rsidR="00ED3EC9">
        <w:rPr>
          <w:rFonts w:ascii="Times New Roman" w:hAnsi="Times New Roman" w:cs="Times New Roman"/>
          <w:iCs/>
          <w:color w:val="262626"/>
        </w:rPr>
        <w:t>would have observed</w:t>
      </w:r>
      <w:r w:rsidR="007B5871">
        <w:rPr>
          <w:rFonts w:ascii="Times New Roman" w:hAnsi="Times New Roman" w:cs="Times New Roman"/>
          <w:iCs/>
          <w:color w:val="262626"/>
        </w:rPr>
        <w:t xml:space="preserve"> several loose lids d</w:t>
      </w:r>
      <w:r w:rsidR="00ED3EC9">
        <w:rPr>
          <w:rFonts w:ascii="Times New Roman" w:hAnsi="Times New Roman" w:cs="Times New Roman"/>
          <w:iCs/>
          <w:color w:val="262626"/>
        </w:rPr>
        <w:t>ue to the differing expansions of glass and plastic. This did not appear to be the case for humidity as dat</w:t>
      </w:r>
      <w:r w:rsidR="004E0A36">
        <w:rPr>
          <w:rFonts w:ascii="Times New Roman" w:hAnsi="Times New Roman" w:cs="Times New Roman"/>
          <w:iCs/>
          <w:color w:val="262626"/>
        </w:rPr>
        <w:t>a showed dramatic fluctuation over</w:t>
      </w:r>
      <w:r w:rsidR="00ED3EC9">
        <w:rPr>
          <w:rFonts w:ascii="Times New Roman" w:hAnsi="Times New Roman" w:cs="Times New Roman"/>
          <w:iCs/>
          <w:color w:val="262626"/>
        </w:rPr>
        <w:t xml:space="preserve"> just two days</w:t>
      </w:r>
      <w:r w:rsidR="009E1A52">
        <w:rPr>
          <w:rFonts w:ascii="Times New Roman" w:hAnsi="Times New Roman" w:cs="Times New Roman"/>
          <w:iCs/>
          <w:color w:val="262626"/>
        </w:rPr>
        <w:t xml:space="preserve"> (refer to photo number two)</w:t>
      </w:r>
      <w:r w:rsidR="00ED3EC9">
        <w:rPr>
          <w:rFonts w:ascii="Times New Roman" w:hAnsi="Times New Roman" w:cs="Times New Roman"/>
          <w:iCs/>
          <w:color w:val="262626"/>
        </w:rPr>
        <w:t>.</w:t>
      </w:r>
      <w:r w:rsidR="004E0A36">
        <w:rPr>
          <w:rFonts w:ascii="Times New Roman" w:hAnsi="Times New Roman" w:cs="Times New Roman"/>
          <w:iCs/>
          <w:color w:val="262626"/>
        </w:rPr>
        <w:t xml:space="preserve"> Storage was </w:t>
      </w:r>
      <w:r w:rsidR="00460D57">
        <w:rPr>
          <w:rFonts w:ascii="Times New Roman" w:hAnsi="Times New Roman" w:cs="Times New Roman"/>
          <w:iCs/>
          <w:color w:val="262626"/>
        </w:rPr>
        <w:t>mostly compos</w:t>
      </w:r>
      <w:r w:rsidR="004E0A36">
        <w:rPr>
          <w:rFonts w:ascii="Times New Roman" w:hAnsi="Times New Roman" w:cs="Times New Roman"/>
          <w:iCs/>
          <w:color w:val="262626"/>
        </w:rPr>
        <w:t xml:space="preserve">ed of metal, which </w:t>
      </w:r>
      <w:r w:rsidR="00460D57">
        <w:rPr>
          <w:rFonts w:ascii="Times New Roman" w:hAnsi="Times New Roman" w:cs="Times New Roman"/>
          <w:iCs/>
          <w:color w:val="262626"/>
        </w:rPr>
        <w:t xml:space="preserve">would benefit from low relative humidity levels. In general, specimens will do best in an environment with </w:t>
      </w:r>
      <w:r w:rsidR="00122A54">
        <w:rPr>
          <w:rFonts w:ascii="Times New Roman" w:hAnsi="Times New Roman" w:cs="Times New Roman"/>
          <w:iCs/>
          <w:color w:val="262626"/>
        </w:rPr>
        <w:t>stable</w:t>
      </w:r>
      <w:r w:rsidR="00460D57">
        <w:rPr>
          <w:rFonts w:ascii="Times New Roman" w:hAnsi="Times New Roman" w:cs="Times New Roman"/>
          <w:iCs/>
          <w:color w:val="262626"/>
        </w:rPr>
        <w:t xml:space="preserve"> and moderate </w:t>
      </w:r>
      <w:r w:rsidR="002F2F34">
        <w:rPr>
          <w:rFonts w:ascii="Times New Roman" w:hAnsi="Times New Roman" w:cs="Times New Roman"/>
          <w:iCs/>
          <w:color w:val="262626"/>
        </w:rPr>
        <w:t>humidity</w:t>
      </w:r>
      <w:r w:rsidR="004E0A36">
        <w:rPr>
          <w:rFonts w:ascii="Times New Roman" w:hAnsi="Times New Roman" w:cs="Times New Roman"/>
          <w:iCs/>
          <w:color w:val="262626"/>
        </w:rPr>
        <w:t xml:space="preserve"> levels or kept similar to temperature levels; </w:t>
      </w:r>
      <w:r w:rsidR="00122A54">
        <w:rPr>
          <w:rFonts w:ascii="Times New Roman" w:hAnsi="Times New Roman" w:cs="Times New Roman"/>
          <w:iCs/>
          <w:color w:val="262626"/>
        </w:rPr>
        <w:t xml:space="preserve">low as practically and comfortably possible. </w:t>
      </w:r>
      <w:bookmarkStart w:id="0" w:name="_GoBack"/>
      <w:bookmarkEnd w:id="0"/>
      <w:r w:rsidR="00460D57">
        <w:rPr>
          <w:rFonts w:ascii="Times New Roman" w:hAnsi="Times New Roman" w:cs="Times New Roman"/>
          <w:iCs/>
          <w:color w:val="262626"/>
        </w:rPr>
        <w:t>This usually means keeping a</w:t>
      </w:r>
      <w:r w:rsidR="002F2F34">
        <w:rPr>
          <w:rFonts w:ascii="Times New Roman" w:hAnsi="Times New Roman" w:cs="Times New Roman"/>
          <w:iCs/>
          <w:color w:val="262626"/>
        </w:rPr>
        <w:t xml:space="preserve"> relative humidity level of</w:t>
      </w:r>
      <w:r w:rsidR="00460D57">
        <w:rPr>
          <w:rFonts w:ascii="Times New Roman" w:hAnsi="Times New Roman" w:cs="Times New Roman"/>
          <w:iCs/>
          <w:color w:val="262626"/>
        </w:rPr>
        <w:t xml:space="preserve"> 50% while avoiding </w:t>
      </w:r>
      <w:r w:rsidR="002F2F34">
        <w:rPr>
          <w:rFonts w:ascii="Times New Roman" w:hAnsi="Times New Roman" w:cs="Times New Roman"/>
          <w:iCs/>
          <w:color w:val="262626"/>
        </w:rPr>
        <w:t xml:space="preserve">dramatic shifts </w:t>
      </w:r>
      <w:r w:rsidR="007B5871">
        <w:rPr>
          <w:rFonts w:ascii="Times New Roman" w:hAnsi="Times New Roman" w:cs="Times New Roman"/>
          <w:iCs/>
          <w:color w:val="262626"/>
        </w:rPr>
        <w:t xml:space="preserve">between </w:t>
      </w:r>
      <w:r w:rsidR="002F2F34">
        <w:rPr>
          <w:rFonts w:ascii="Times New Roman" w:hAnsi="Times New Roman" w:cs="Times New Roman"/>
          <w:iCs/>
          <w:color w:val="262626"/>
        </w:rPr>
        <w:t xml:space="preserve">40%-60% as these shifts cause much physical damage </w:t>
      </w:r>
      <w:r w:rsidR="00603346">
        <w:rPr>
          <w:rFonts w:ascii="Times New Roman" w:hAnsi="Times New Roman" w:cs="Times New Roman"/>
          <w:iCs/>
          <w:color w:val="262626"/>
        </w:rPr>
        <w:t xml:space="preserve">on specimens. </w:t>
      </w:r>
      <w:r w:rsidR="00D40454">
        <w:rPr>
          <w:rFonts w:ascii="Times New Roman" w:hAnsi="Times New Roman" w:cs="Times New Roman"/>
          <w:iCs/>
          <w:color w:val="262626"/>
        </w:rPr>
        <w:t>Fluctuation</w:t>
      </w:r>
      <w:r w:rsidR="00603346">
        <w:rPr>
          <w:rFonts w:ascii="Times New Roman" w:hAnsi="Times New Roman" w:cs="Times New Roman"/>
          <w:iCs/>
          <w:color w:val="262626"/>
        </w:rPr>
        <w:t xml:space="preserve"> in humidity levels can also occur</w:t>
      </w:r>
      <w:r w:rsidR="00D40454">
        <w:rPr>
          <w:rFonts w:ascii="Times New Roman" w:hAnsi="Times New Roman" w:cs="Times New Roman"/>
          <w:iCs/>
          <w:color w:val="262626"/>
        </w:rPr>
        <w:t xml:space="preserve"> as much as 38%</w:t>
      </w:r>
      <w:r w:rsidR="00603346">
        <w:rPr>
          <w:rFonts w:ascii="Times New Roman" w:hAnsi="Times New Roman" w:cs="Times New Roman"/>
          <w:iCs/>
          <w:color w:val="262626"/>
        </w:rPr>
        <w:t xml:space="preserve"> if AC systems are </w:t>
      </w:r>
      <w:r w:rsidR="00D40454">
        <w:rPr>
          <w:rFonts w:ascii="Times New Roman" w:hAnsi="Times New Roman" w:cs="Times New Roman"/>
          <w:iCs/>
          <w:color w:val="262626"/>
        </w:rPr>
        <w:t xml:space="preserve">frequently turned on and off. </w:t>
      </w:r>
      <w:r w:rsidR="00E145DC">
        <w:rPr>
          <w:rFonts w:ascii="Times New Roman" w:hAnsi="Times New Roman" w:cs="Times New Roman"/>
          <w:iCs/>
          <w:color w:val="262626"/>
        </w:rPr>
        <w:t xml:space="preserve">For the time being the collection </w:t>
      </w:r>
      <w:r w:rsidR="00D40454">
        <w:rPr>
          <w:rFonts w:ascii="Times New Roman" w:hAnsi="Times New Roman" w:cs="Times New Roman"/>
          <w:iCs/>
          <w:color w:val="262626"/>
        </w:rPr>
        <w:t xml:space="preserve">may appear to </w:t>
      </w:r>
      <w:r w:rsidR="00E145DC">
        <w:rPr>
          <w:rFonts w:ascii="Times New Roman" w:hAnsi="Times New Roman" w:cs="Times New Roman"/>
          <w:iCs/>
          <w:color w:val="262626"/>
        </w:rPr>
        <w:t xml:space="preserve">be in pretty good condition but overtime deterioration may </w:t>
      </w:r>
      <w:r w:rsidR="00D40454">
        <w:rPr>
          <w:rFonts w:ascii="Times New Roman" w:hAnsi="Times New Roman" w:cs="Times New Roman"/>
          <w:iCs/>
          <w:color w:val="262626"/>
        </w:rPr>
        <w:t>occur,</w:t>
      </w:r>
      <w:r w:rsidR="00E145DC">
        <w:rPr>
          <w:rFonts w:ascii="Times New Roman" w:hAnsi="Times New Roman" w:cs="Times New Roman"/>
          <w:iCs/>
          <w:color w:val="262626"/>
        </w:rPr>
        <w:t xml:space="preserve"> as humidity </w:t>
      </w:r>
      <w:r w:rsidR="004E0A36">
        <w:rPr>
          <w:rFonts w:ascii="Times New Roman" w:hAnsi="Times New Roman" w:cs="Times New Roman"/>
          <w:iCs/>
          <w:color w:val="262626"/>
        </w:rPr>
        <w:t xml:space="preserve">appears to be </w:t>
      </w:r>
      <w:r w:rsidR="00D40454">
        <w:rPr>
          <w:rFonts w:ascii="Times New Roman" w:hAnsi="Times New Roman" w:cs="Times New Roman"/>
          <w:iCs/>
          <w:color w:val="262626"/>
        </w:rPr>
        <w:t>unstable</w:t>
      </w:r>
      <w:r w:rsidR="00E145DC">
        <w:rPr>
          <w:rFonts w:ascii="Times New Roman" w:hAnsi="Times New Roman" w:cs="Times New Roman"/>
          <w:iCs/>
          <w:color w:val="262626"/>
        </w:rPr>
        <w:t xml:space="preserve">. </w:t>
      </w:r>
    </w:p>
    <w:p w14:paraId="736AC85B" w14:textId="594B7B42" w:rsidR="001B119E" w:rsidRDefault="001B119E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  <w:u w:val="single"/>
        </w:rPr>
      </w:pPr>
      <w:r w:rsidRPr="006E51A2">
        <w:rPr>
          <w:rFonts w:ascii="Times New Roman" w:hAnsi="Times New Roman" w:cs="Times New Roman"/>
          <w:iCs/>
          <w:color w:val="262626"/>
          <w:u w:val="single"/>
        </w:rPr>
        <w:t>Temperature and Relative Humidity Recommendations:</w:t>
      </w:r>
    </w:p>
    <w:p w14:paraId="6A3F2F76" w14:textId="5344CB57" w:rsidR="005960FC" w:rsidRDefault="00931E12" w:rsidP="00EC397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  <w:r w:rsidRPr="00931E12">
        <w:rPr>
          <w:rFonts w:ascii="Times New Roman" w:hAnsi="Times New Roman" w:cs="Times New Roman"/>
          <w:iCs/>
          <w:color w:val="262626"/>
        </w:rPr>
        <w:t>One way to cheaply control relative humidity is by using well-sealed storage cabinets or through the use of buffering materials such as acid free tissue, wooden drawers, silica get etc.</w:t>
      </w:r>
      <w:r w:rsidR="00603346">
        <w:rPr>
          <w:rFonts w:ascii="Times New Roman" w:hAnsi="Times New Roman" w:cs="Times New Roman"/>
          <w:iCs/>
          <w:color w:val="262626"/>
        </w:rPr>
        <w:t xml:space="preserve"> </w:t>
      </w:r>
    </w:p>
    <w:p w14:paraId="4C1E756B" w14:textId="2133EF9E" w:rsidR="0098424F" w:rsidRDefault="005960FC" w:rsidP="00EC397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  <w:r>
        <w:rPr>
          <w:rFonts w:ascii="Times New Roman" w:hAnsi="Times New Roman" w:cs="Times New Roman"/>
          <w:iCs/>
          <w:color w:val="262626"/>
        </w:rPr>
        <w:t xml:space="preserve">Informing yourself and museum staff of conditions that your collection is subject to so that solutions can be thought out ahead of time. </w:t>
      </w:r>
      <w:r w:rsidR="00931E12" w:rsidRPr="00931E12">
        <w:rPr>
          <w:rFonts w:ascii="Times New Roman" w:hAnsi="Times New Roman" w:cs="Times New Roman"/>
          <w:iCs/>
          <w:color w:val="262626"/>
        </w:rPr>
        <w:t xml:space="preserve"> </w:t>
      </w:r>
    </w:p>
    <w:p w14:paraId="0404AAED" w14:textId="0662FAD3" w:rsidR="009E1A52" w:rsidRDefault="009E1A52" w:rsidP="006A3BE5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Times New Roman" w:hAnsi="Times New Roman" w:cs="Times New Roman"/>
          <w:iCs/>
          <w:color w:val="262626"/>
        </w:rPr>
      </w:pPr>
      <w:r>
        <w:rPr>
          <w:rFonts w:ascii="Times New Roman" w:hAnsi="Times New Roman" w:cs="Times New Roman"/>
          <w:iCs/>
          <w:color w:val="262626"/>
        </w:rPr>
        <w:t xml:space="preserve">1.) </w:t>
      </w:r>
      <w:r>
        <w:rPr>
          <w:rFonts w:ascii="Times New Roman" w:hAnsi="Times New Roman" w:cs="Times New Roman"/>
          <w:iCs/>
          <w:noProof/>
          <w:color w:val="262626"/>
        </w:rPr>
        <w:drawing>
          <wp:inline distT="0" distB="0" distL="0" distR="0" wp14:anchorId="6D0F6B47" wp14:editId="5500D4CB">
            <wp:extent cx="1470660" cy="1470660"/>
            <wp:effectExtent l="0" t="0" r="2540" b="2540"/>
            <wp:docPr id="5" name="Picture 5" descr="Macintosh HD:Users:Mirandacornwell:Desktop:IMG_4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irandacornwell:Desktop:IMG_452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262626"/>
        </w:rPr>
        <w:t xml:space="preserve">  </w:t>
      </w:r>
      <w:r>
        <w:rPr>
          <w:rFonts w:ascii="Times New Roman" w:hAnsi="Times New Roman" w:cs="Times New Roman"/>
          <w:iCs/>
          <w:noProof/>
          <w:color w:val="262626"/>
        </w:rPr>
        <w:drawing>
          <wp:inline distT="0" distB="0" distL="0" distR="0" wp14:anchorId="67B1ACC4" wp14:editId="21F13A43">
            <wp:extent cx="1501140" cy="1501140"/>
            <wp:effectExtent l="0" t="0" r="0" b="0"/>
            <wp:docPr id="6" name="Picture 6" descr="Macintosh HD:Users:Mirandacornwell:Desktop:IMG_4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irandacornwell:Desktop:IMG_452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5D01" w14:textId="0DDC929C" w:rsidR="009E1A52" w:rsidRPr="009E1A52" w:rsidRDefault="009E1A52" w:rsidP="006A3BE5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Times New Roman" w:hAnsi="Times New Roman" w:cs="Times New Roman"/>
          <w:iCs/>
          <w:color w:val="262626"/>
        </w:rPr>
      </w:pPr>
      <w:r>
        <w:rPr>
          <w:rFonts w:ascii="Times New Roman" w:hAnsi="Times New Roman" w:cs="Times New Roman"/>
          <w:iCs/>
          <w:color w:val="262626"/>
        </w:rPr>
        <w:t xml:space="preserve">2.) </w:t>
      </w:r>
      <w:r>
        <w:rPr>
          <w:rFonts w:ascii="Times New Roman" w:hAnsi="Times New Roman" w:cs="Times New Roman"/>
          <w:iCs/>
          <w:noProof/>
          <w:color w:val="262626"/>
        </w:rPr>
        <w:drawing>
          <wp:inline distT="0" distB="0" distL="0" distR="0" wp14:anchorId="48FA72A8" wp14:editId="13668CA8">
            <wp:extent cx="3175000" cy="2379775"/>
            <wp:effectExtent l="0" t="0" r="0" b="8255"/>
            <wp:docPr id="7" name="Picture 7" descr="Macintosh HD:Users:Mirandacornwell:Desktop:IMG_4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irandacornwell:Desktop:IMG_452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407" cy="238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2CAE9" w14:textId="7D9F595B" w:rsidR="00C56D3B" w:rsidRDefault="001B119E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  <w:r>
        <w:rPr>
          <w:rFonts w:ascii="Times New Roman" w:hAnsi="Times New Roman" w:cs="Times New Roman"/>
          <w:iCs/>
          <w:color w:val="262626"/>
        </w:rPr>
        <w:t xml:space="preserve">Pest Control </w:t>
      </w:r>
    </w:p>
    <w:p w14:paraId="5FF49874" w14:textId="79DD5585" w:rsidR="001B119E" w:rsidRPr="000F6BDC" w:rsidRDefault="005B63F3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  <w:r>
        <w:rPr>
          <w:rFonts w:ascii="Times New Roman" w:hAnsi="Times New Roman" w:cs="Times New Roman"/>
          <w:iCs/>
          <w:color w:val="262626"/>
        </w:rPr>
        <w:t>Pest</w:t>
      </w:r>
      <w:r w:rsidR="008972F0">
        <w:rPr>
          <w:rFonts w:ascii="Times New Roman" w:hAnsi="Times New Roman" w:cs="Times New Roman"/>
          <w:iCs/>
          <w:color w:val="262626"/>
        </w:rPr>
        <w:t xml:space="preserve"> infestations can be easily overlooked but it is crucial to note that they </w:t>
      </w:r>
      <w:r w:rsidR="004E0A36">
        <w:rPr>
          <w:rFonts w:ascii="Times New Roman" w:hAnsi="Times New Roman" w:cs="Times New Roman"/>
          <w:iCs/>
          <w:color w:val="262626"/>
        </w:rPr>
        <w:t xml:space="preserve">can </w:t>
      </w:r>
      <w:r w:rsidR="008972F0">
        <w:rPr>
          <w:rFonts w:ascii="Times New Roman" w:hAnsi="Times New Roman" w:cs="Times New Roman"/>
          <w:iCs/>
          <w:color w:val="262626"/>
        </w:rPr>
        <w:t xml:space="preserve">pose extremely dangerous threats on </w:t>
      </w:r>
      <w:r w:rsidR="002739BE">
        <w:rPr>
          <w:rFonts w:ascii="Times New Roman" w:hAnsi="Times New Roman" w:cs="Times New Roman"/>
          <w:iCs/>
          <w:color w:val="262626"/>
        </w:rPr>
        <w:t>collections. Although the survey was completed on JMM’s Herpetology room pests are still likely to find a way in. It is incredibly important to minimize and eliminate all so</w:t>
      </w:r>
      <w:r w:rsidR="004E0A36">
        <w:rPr>
          <w:rFonts w:ascii="Times New Roman" w:hAnsi="Times New Roman" w:cs="Times New Roman"/>
          <w:iCs/>
          <w:color w:val="262626"/>
        </w:rPr>
        <w:t>urces that attract pests by taking</w:t>
      </w:r>
      <w:r w:rsidR="002739BE">
        <w:rPr>
          <w:rFonts w:ascii="Times New Roman" w:hAnsi="Times New Roman" w:cs="Times New Roman"/>
          <w:iCs/>
          <w:color w:val="262626"/>
        </w:rPr>
        <w:t xml:space="preserve"> various prevention methods. For instance, during the survey we noticed a box on top of the cabinets that conta</w:t>
      </w:r>
      <w:r w:rsidR="002C745C">
        <w:rPr>
          <w:rFonts w:ascii="Times New Roman" w:hAnsi="Times New Roman" w:cs="Times New Roman"/>
          <w:iCs/>
          <w:color w:val="262626"/>
        </w:rPr>
        <w:t>ined specimens from the Bahamas (refer to ph</w:t>
      </w:r>
      <w:r w:rsidR="000F6BDC">
        <w:rPr>
          <w:rFonts w:ascii="Times New Roman" w:hAnsi="Times New Roman" w:cs="Times New Roman"/>
          <w:iCs/>
          <w:color w:val="262626"/>
        </w:rPr>
        <w:t>oto number three below). Similarly</w:t>
      </w:r>
      <w:r w:rsidR="004E0A36">
        <w:rPr>
          <w:rFonts w:ascii="Times New Roman" w:hAnsi="Times New Roman" w:cs="Times New Roman"/>
          <w:iCs/>
          <w:color w:val="262626"/>
        </w:rPr>
        <w:t>,</w:t>
      </w:r>
      <w:r w:rsidR="000F6BDC">
        <w:rPr>
          <w:rFonts w:ascii="Times New Roman" w:hAnsi="Times New Roman" w:cs="Times New Roman"/>
          <w:iCs/>
          <w:color w:val="262626"/>
        </w:rPr>
        <w:t xml:space="preserve"> we </w:t>
      </w:r>
      <w:r w:rsidR="004E0A36">
        <w:rPr>
          <w:rFonts w:ascii="Times New Roman" w:hAnsi="Times New Roman" w:cs="Times New Roman"/>
          <w:iCs/>
          <w:color w:val="262626"/>
        </w:rPr>
        <w:t xml:space="preserve">also </w:t>
      </w:r>
      <w:r w:rsidR="000F6BDC">
        <w:rPr>
          <w:rFonts w:ascii="Times New Roman" w:hAnsi="Times New Roman" w:cs="Times New Roman"/>
          <w:iCs/>
          <w:color w:val="262626"/>
        </w:rPr>
        <w:t>found a pair of field boots randomly placed within the collection room (</w:t>
      </w:r>
      <w:r w:rsidR="004E0A36">
        <w:rPr>
          <w:rFonts w:ascii="Times New Roman" w:hAnsi="Times New Roman" w:cs="Times New Roman"/>
          <w:iCs/>
          <w:color w:val="262626"/>
        </w:rPr>
        <w:t>refer to photo number two). These are</w:t>
      </w:r>
      <w:r w:rsidR="002C745C">
        <w:rPr>
          <w:rFonts w:ascii="Times New Roman" w:hAnsi="Times New Roman" w:cs="Times New Roman"/>
          <w:iCs/>
          <w:color w:val="262626"/>
        </w:rPr>
        <w:t xml:space="preserve"> risky</w:t>
      </w:r>
      <w:r w:rsidR="004E0A36">
        <w:rPr>
          <w:rFonts w:ascii="Times New Roman" w:hAnsi="Times New Roman" w:cs="Times New Roman"/>
          <w:iCs/>
          <w:color w:val="262626"/>
        </w:rPr>
        <w:t xml:space="preserve"> behaviors</w:t>
      </w:r>
      <w:r w:rsidR="002C745C">
        <w:rPr>
          <w:rFonts w:ascii="Times New Roman" w:hAnsi="Times New Roman" w:cs="Times New Roman"/>
          <w:iCs/>
          <w:color w:val="262626"/>
        </w:rPr>
        <w:t xml:space="preserve"> as various germs, bugs, and pests could have accompanied that box</w:t>
      </w:r>
      <w:r w:rsidR="000F6BDC">
        <w:rPr>
          <w:rFonts w:ascii="Times New Roman" w:hAnsi="Times New Roman" w:cs="Times New Roman"/>
          <w:iCs/>
          <w:color w:val="262626"/>
        </w:rPr>
        <w:t xml:space="preserve"> and pair of boots</w:t>
      </w:r>
      <w:r w:rsidR="004E0A36">
        <w:rPr>
          <w:rFonts w:ascii="Times New Roman" w:hAnsi="Times New Roman" w:cs="Times New Roman"/>
          <w:iCs/>
          <w:color w:val="262626"/>
        </w:rPr>
        <w:t xml:space="preserve"> into the collection room</w:t>
      </w:r>
      <w:r w:rsidR="002C745C">
        <w:rPr>
          <w:rFonts w:ascii="Times New Roman" w:hAnsi="Times New Roman" w:cs="Times New Roman"/>
          <w:iCs/>
          <w:color w:val="262626"/>
        </w:rPr>
        <w:t>.</w:t>
      </w:r>
      <w:r w:rsidR="004A27F9">
        <w:rPr>
          <w:rFonts w:ascii="Times New Roman" w:hAnsi="Times New Roman" w:cs="Times New Roman"/>
          <w:iCs/>
          <w:color w:val="262626"/>
        </w:rPr>
        <w:t xml:space="preserve"> </w:t>
      </w:r>
      <w:r w:rsidR="004E0A36">
        <w:rPr>
          <w:rFonts w:ascii="Times New Roman" w:hAnsi="Times New Roman" w:cs="Times New Roman"/>
          <w:iCs/>
          <w:color w:val="262626"/>
        </w:rPr>
        <w:t xml:space="preserve">This act </w:t>
      </w:r>
      <w:r w:rsidR="004A27F9">
        <w:rPr>
          <w:rFonts w:ascii="Times New Roman" w:hAnsi="Times New Roman" w:cs="Times New Roman"/>
          <w:iCs/>
          <w:color w:val="262626"/>
        </w:rPr>
        <w:t>also indicates that objects are probably not isolated and examined before entering the collection area.</w:t>
      </w:r>
      <w:r w:rsidR="002C745C">
        <w:rPr>
          <w:rFonts w:ascii="Times New Roman" w:hAnsi="Times New Roman" w:cs="Times New Roman"/>
          <w:iCs/>
          <w:color w:val="262626"/>
        </w:rPr>
        <w:t xml:space="preserve"> </w:t>
      </w:r>
      <w:r w:rsidR="009C49FC">
        <w:rPr>
          <w:rFonts w:ascii="Times New Roman" w:hAnsi="Times New Roman" w:cs="Times New Roman"/>
          <w:iCs/>
          <w:color w:val="262626"/>
        </w:rPr>
        <w:t xml:space="preserve">In looking around the site we also </w:t>
      </w:r>
      <w:r w:rsidR="004A27F9">
        <w:rPr>
          <w:rFonts w:ascii="Times New Roman" w:hAnsi="Times New Roman" w:cs="Times New Roman"/>
          <w:iCs/>
          <w:color w:val="262626"/>
        </w:rPr>
        <w:t>saw that the windows did not contain screening</w:t>
      </w:r>
      <w:r w:rsidR="004E0A36">
        <w:rPr>
          <w:rFonts w:ascii="Times New Roman" w:hAnsi="Times New Roman" w:cs="Times New Roman"/>
          <w:iCs/>
          <w:color w:val="262626"/>
        </w:rPr>
        <w:t>s</w:t>
      </w:r>
      <w:r w:rsidR="004A27F9">
        <w:rPr>
          <w:rFonts w:ascii="Times New Roman" w:hAnsi="Times New Roman" w:cs="Times New Roman"/>
          <w:iCs/>
          <w:color w:val="262626"/>
        </w:rPr>
        <w:t xml:space="preserve"> against pests</w:t>
      </w:r>
      <w:r w:rsidR="004E0A36">
        <w:rPr>
          <w:rFonts w:ascii="Times New Roman" w:hAnsi="Times New Roman" w:cs="Times New Roman"/>
          <w:iCs/>
          <w:color w:val="262626"/>
        </w:rPr>
        <w:t xml:space="preserve">, leading </w:t>
      </w:r>
      <w:r w:rsidR="004A27F9">
        <w:rPr>
          <w:rFonts w:ascii="Times New Roman" w:hAnsi="Times New Roman" w:cs="Times New Roman"/>
          <w:iCs/>
          <w:color w:val="262626"/>
        </w:rPr>
        <w:t xml:space="preserve">us to discover </w:t>
      </w:r>
      <w:r w:rsidR="009C49FC">
        <w:rPr>
          <w:rFonts w:ascii="Times New Roman" w:hAnsi="Times New Roman" w:cs="Times New Roman"/>
          <w:iCs/>
          <w:color w:val="262626"/>
        </w:rPr>
        <w:t xml:space="preserve">biological </w:t>
      </w:r>
      <w:r w:rsidR="002C3E0C">
        <w:rPr>
          <w:rFonts w:ascii="Times New Roman" w:hAnsi="Times New Roman" w:cs="Times New Roman"/>
          <w:iCs/>
          <w:color w:val="262626"/>
        </w:rPr>
        <w:t>activity such as dead and alive bugs</w:t>
      </w:r>
      <w:r w:rsidR="004A27F9">
        <w:rPr>
          <w:rFonts w:ascii="Times New Roman" w:hAnsi="Times New Roman" w:cs="Times New Roman"/>
          <w:iCs/>
          <w:color w:val="262626"/>
        </w:rPr>
        <w:t>,</w:t>
      </w:r>
      <w:r w:rsidR="002C3E0C">
        <w:rPr>
          <w:rFonts w:ascii="Times New Roman" w:hAnsi="Times New Roman" w:cs="Times New Roman"/>
          <w:iCs/>
          <w:color w:val="262626"/>
        </w:rPr>
        <w:t xml:space="preserve"> primarily in the windowsill </w:t>
      </w:r>
      <w:r w:rsidR="000F6BDC">
        <w:rPr>
          <w:rFonts w:ascii="Times New Roman" w:hAnsi="Times New Roman" w:cs="Times New Roman"/>
          <w:iCs/>
          <w:color w:val="262626"/>
        </w:rPr>
        <w:t xml:space="preserve">but also on the shelf near the lamp and boots </w:t>
      </w:r>
      <w:r w:rsidR="002C3E0C">
        <w:rPr>
          <w:rFonts w:ascii="Times New Roman" w:hAnsi="Times New Roman" w:cs="Times New Roman"/>
          <w:iCs/>
          <w:color w:val="262626"/>
        </w:rPr>
        <w:t>(refer to photo number four</w:t>
      </w:r>
      <w:r w:rsidR="00C871E1">
        <w:rPr>
          <w:rFonts w:ascii="Times New Roman" w:hAnsi="Times New Roman" w:cs="Times New Roman"/>
          <w:iCs/>
          <w:color w:val="262626"/>
        </w:rPr>
        <w:t xml:space="preserve"> and two</w:t>
      </w:r>
      <w:r w:rsidR="002C3E0C">
        <w:rPr>
          <w:rFonts w:ascii="Times New Roman" w:hAnsi="Times New Roman" w:cs="Times New Roman"/>
          <w:iCs/>
          <w:color w:val="262626"/>
        </w:rPr>
        <w:t>).</w:t>
      </w:r>
      <w:r w:rsidR="009C49FC">
        <w:rPr>
          <w:rFonts w:ascii="Times New Roman" w:hAnsi="Times New Roman" w:cs="Times New Roman"/>
          <w:iCs/>
          <w:color w:val="262626"/>
        </w:rPr>
        <w:t xml:space="preserve"> </w:t>
      </w:r>
      <w:r w:rsidR="006B626B">
        <w:rPr>
          <w:rFonts w:ascii="Times New Roman" w:hAnsi="Times New Roman" w:cs="Times New Roman"/>
          <w:iCs/>
          <w:color w:val="262626"/>
        </w:rPr>
        <w:t xml:space="preserve">Another potential problem we noted was the presence of books in the collection room. Books are </w:t>
      </w:r>
      <w:r w:rsidR="004E0A36">
        <w:rPr>
          <w:rFonts w:ascii="Times New Roman" w:hAnsi="Times New Roman" w:cs="Times New Roman"/>
          <w:iCs/>
          <w:color w:val="262626"/>
        </w:rPr>
        <w:t xml:space="preserve">always </w:t>
      </w:r>
      <w:r w:rsidR="006B626B">
        <w:rPr>
          <w:rFonts w:ascii="Times New Roman" w:hAnsi="Times New Roman" w:cs="Times New Roman"/>
          <w:iCs/>
          <w:color w:val="262626"/>
        </w:rPr>
        <w:t xml:space="preserve">great and useful but in practicing pest prevention </w:t>
      </w:r>
      <w:r w:rsidR="004E0A36">
        <w:rPr>
          <w:rFonts w:ascii="Times New Roman" w:hAnsi="Times New Roman" w:cs="Times New Roman"/>
          <w:iCs/>
          <w:color w:val="262626"/>
        </w:rPr>
        <w:t>having them stored in the collection room</w:t>
      </w:r>
      <w:r w:rsidR="006B626B">
        <w:rPr>
          <w:rFonts w:ascii="Times New Roman" w:hAnsi="Times New Roman" w:cs="Times New Roman"/>
          <w:iCs/>
          <w:color w:val="262626"/>
        </w:rPr>
        <w:t xml:space="preserve"> may not be the best</w:t>
      </w:r>
      <w:r w:rsidR="00235183">
        <w:rPr>
          <w:rFonts w:ascii="Times New Roman" w:hAnsi="Times New Roman" w:cs="Times New Roman"/>
          <w:iCs/>
          <w:color w:val="262626"/>
        </w:rPr>
        <w:t xml:space="preserve"> idea. Storing the books</w:t>
      </w:r>
      <w:r w:rsidR="006B626B">
        <w:rPr>
          <w:rFonts w:ascii="Times New Roman" w:hAnsi="Times New Roman" w:cs="Times New Roman"/>
          <w:iCs/>
          <w:color w:val="262626"/>
        </w:rPr>
        <w:t xml:space="preserve"> outside the room may be safer for the books</w:t>
      </w:r>
      <w:r w:rsidR="00235183">
        <w:rPr>
          <w:rFonts w:ascii="Times New Roman" w:hAnsi="Times New Roman" w:cs="Times New Roman"/>
          <w:iCs/>
          <w:color w:val="262626"/>
        </w:rPr>
        <w:t xml:space="preserve"> as well as the storage room itself.</w:t>
      </w:r>
      <w:r w:rsidR="006B626B">
        <w:rPr>
          <w:rFonts w:ascii="Times New Roman" w:hAnsi="Times New Roman" w:cs="Times New Roman"/>
          <w:iCs/>
          <w:color w:val="262626"/>
        </w:rPr>
        <w:t xml:space="preserve"> </w:t>
      </w:r>
      <w:r w:rsidR="004A27F9">
        <w:rPr>
          <w:rFonts w:ascii="Times New Roman" w:hAnsi="Times New Roman" w:cs="Times New Roman"/>
          <w:iCs/>
          <w:color w:val="262626"/>
        </w:rPr>
        <w:t xml:space="preserve">Due to the evidence provided above it seems safe to say that </w:t>
      </w:r>
      <w:r w:rsidR="00E4580D">
        <w:rPr>
          <w:rFonts w:ascii="Times New Roman" w:hAnsi="Times New Roman" w:cs="Times New Roman"/>
          <w:iCs/>
          <w:color w:val="262626"/>
        </w:rPr>
        <w:t xml:space="preserve">as of the survey analysis </w:t>
      </w:r>
      <w:r w:rsidR="004A27F9">
        <w:rPr>
          <w:rFonts w:ascii="Times New Roman" w:hAnsi="Times New Roman" w:cs="Times New Roman"/>
          <w:iCs/>
          <w:color w:val="262626"/>
        </w:rPr>
        <w:t>pest</w:t>
      </w:r>
      <w:r w:rsidR="00E4580D">
        <w:rPr>
          <w:rFonts w:ascii="Times New Roman" w:hAnsi="Times New Roman" w:cs="Times New Roman"/>
          <w:iCs/>
          <w:color w:val="262626"/>
        </w:rPr>
        <w:t xml:space="preserve"> </w:t>
      </w:r>
      <w:r w:rsidR="004A27F9">
        <w:rPr>
          <w:rFonts w:ascii="Times New Roman" w:hAnsi="Times New Roman" w:cs="Times New Roman"/>
          <w:iCs/>
          <w:color w:val="262626"/>
        </w:rPr>
        <w:t xml:space="preserve">eradication techniques </w:t>
      </w:r>
      <w:r w:rsidR="00E4580D">
        <w:rPr>
          <w:rFonts w:ascii="Times New Roman" w:hAnsi="Times New Roman" w:cs="Times New Roman"/>
          <w:iCs/>
          <w:color w:val="262626"/>
        </w:rPr>
        <w:t xml:space="preserve">are not an issue </w:t>
      </w:r>
      <w:r w:rsidR="00D6572A">
        <w:rPr>
          <w:rFonts w:ascii="Times New Roman" w:hAnsi="Times New Roman" w:cs="Times New Roman"/>
          <w:iCs/>
          <w:color w:val="262626"/>
        </w:rPr>
        <w:t xml:space="preserve">on the collection. </w:t>
      </w:r>
    </w:p>
    <w:p w14:paraId="00E2134F" w14:textId="33EA1962" w:rsidR="001655C7" w:rsidRPr="001655C7" w:rsidRDefault="001B119E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  <w:u w:val="single"/>
        </w:rPr>
      </w:pPr>
      <w:r w:rsidRPr="006E51A2">
        <w:rPr>
          <w:rFonts w:ascii="Times New Roman" w:hAnsi="Times New Roman" w:cs="Times New Roman"/>
          <w:iCs/>
          <w:color w:val="262626"/>
          <w:u w:val="single"/>
        </w:rPr>
        <w:t xml:space="preserve">Pest Control Recommendations: </w:t>
      </w:r>
    </w:p>
    <w:p w14:paraId="24D01E18" w14:textId="26221720" w:rsidR="004A27F9" w:rsidRPr="001655C7" w:rsidRDefault="001655C7" w:rsidP="00EC397B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  <w:r w:rsidRPr="001655C7">
        <w:rPr>
          <w:rFonts w:ascii="Times New Roman" w:hAnsi="Times New Roman" w:cs="Times New Roman"/>
          <w:iCs/>
          <w:color w:val="262626"/>
        </w:rPr>
        <w:t xml:space="preserve">A regular and systematic monitoring system is recommended in preventing pest infestations. </w:t>
      </w:r>
    </w:p>
    <w:p w14:paraId="749CB2A6" w14:textId="3D8B2008" w:rsidR="005B63F3" w:rsidRDefault="002739BE" w:rsidP="006A3BE5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Times New Roman" w:hAnsi="Times New Roman" w:cs="Times New Roman"/>
          <w:iCs/>
          <w:color w:val="262626"/>
        </w:rPr>
      </w:pPr>
      <w:r>
        <w:rPr>
          <w:rFonts w:ascii="Times New Roman" w:hAnsi="Times New Roman" w:cs="Times New Roman"/>
          <w:iCs/>
          <w:color w:val="262626"/>
        </w:rPr>
        <w:t xml:space="preserve">1.) </w:t>
      </w:r>
      <w:r w:rsidR="005B63F3">
        <w:rPr>
          <w:rFonts w:ascii="Times New Roman" w:hAnsi="Times New Roman" w:cs="Times New Roman"/>
          <w:iCs/>
          <w:noProof/>
          <w:color w:val="262626"/>
        </w:rPr>
        <w:drawing>
          <wp:inline distT="0" distB="0" distL="0" distR="0" wp14:anchorId="0BFAF6AC" wp14:editId="5606173C">
            <wp:extent cx="1480820" cy="1972595"/>
            <wp:effectExtent l="0" t="0" r="0" b="8890"/>
            <wp:docPr id="1" name="Picture 1" descr="Macintosh HD:Users:Mirandacornwell:Desktop:IMG_4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irandacornwell:Desktop:IMG_452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943" cy="197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6BDC">
        <w:rPr>
          <w:rFonts w:ascii="Times New Roman" w:hAnsi="Times New Roman" w:cs="Times New Roman"/>
          <w:iCs/>
          <w:color w:val="262626"/>
        </w:rPr>
        <w:t xml:space="preserve"> </w:t>
      </w:r>
      <w:r>
        <w:rPr>
          <w:rFonts w:ascii="Times New Roman" w:hAnsi="Times New Roman" w:cs="Times New Roman"/>
          <w:iCs/>
          <w:color w:val="262626"/>
        </w:rPr>
        <w:t xml:space="preserve">2.) </w:t>
      </w:r>
      <w:r w:rsidR="005B63F3">
        <w:rPr>
          <w:rFonts w:ascii="Times New Roman" w:hAnsi="Times New Roman" w:cs="Times New Roman"/>
          <w:iCs/>
          <w:color w:val="262626"/>
        </w:rPr>
        <w:t xml:space="preserve"> </w:t>
      </w:r>
      <w:r w:rsidR="005B63F3">
        <w:rPr>
          <w:rFonts w:ascii="Times New Roman" w:hAnsi="Times New Roman" w:cs="Times New Roman"/>
          <w:iCs/>
          <w:noProof/>
          <w:color w:val="262626"/>
        </w:rPr>
        <w:drawing>
          <wp:inline distT="0" distB="0" distL="0" distR="0" wp14:anchorId="2C97694D" wp14:editId="3587D6FF">
            <wp:extent cx="1496060" cy="1992897"/>
            <wp:effectExtent l="0" t="0" r="2540" b="0"/>
            <wp:docPr id="2" name="Picture 2" descr="Macintosh HD:Users:Mirandacornwell:Desktop:IMG_4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irandacornwell:Desktop:IMG_445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766" cy="199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BE24" w14:textId="1B847920" w:rsidR="008972F0" w:rsidRDefault="002739BE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  <w:r>
        <w:rPr>
          <w:rFonts w:ascii="Times New Roman" w:hAnsi="Times New Roman" w:cs="Times New Roman"/>
          <w:iCs/>
          <w:color w:val="262626"/>
        </w:rPr>
        <w:t xml:space="preserve">3.) </w:t>
      </w:r>
      <w:r w:rsidR="008972F0">
        <w:rPr>
          <w:rFonts w:ascii="Times New Roman" w:hAnsi="Times New Roman" w:cs="Times New Roman"/>
          <w:iCs/>
          <w:noProof/>
          <w:color w:val="262626"/>
        </w:rPr>
        <w:drawing>
          <wp:inline distT="0" distB="0" distL="0" distR="0" wp14:anchorId="35FD9080" wp14:editId="49E69B55">
            <wp:extent cx="1623217" cy="1216660"/>
            <wp:effectExtent l="0" t="0" r="2540" b="2540"/>
            <wp:docPr id="3" name="Picture 3" descr="Macintosh HD:Users:Mirandacornwell:Desktop:IMG_4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irandacornwell:Desktop:IMG_445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312" cy="121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2F0">
        <w:rPr>
          <w:rFonts w:ascii="Times New Roman" w:hAnsi="Times New Roman" w:cs="Times New Roman"/>
          <w:iCs/>
          <w:color w:val="262626"/>
        </w:rPr>
        <w:t xml:space="preserve"> </w:t>
      </w:r>
      <w:r>
        <w:rPr>
          <w:rFonts w:ascii="Times New Roman" w:hAnsi="Times New Roman" w:cs="Times New Roman"/>
          <w:iCs/>
          <w:color w:val="262626"/>
        </w:rPr>
        <w:t xml:space="preserve">4.) </w:t>
      </w:r>
      <w:r w:rsidR="008972F0">
        <w:rPr>
          <w:rFonts w:ascii="Times New Roman" w:hAnsi="Times New Roman" w:cs="Times New Roman"/>
          <w:iCs/>
          <w:noProof/>
          <w:color w:val="262626"/>
        </w:rPr>
        <w:drawing>
          <wp:inline distT="0" distB="0" distL="0" distR="0" wp14:anchorId="7BB33C83" wp14:editId="569E90CE">
            <wp:extent cx="1884326" cy="1412371"/>
            <wp:effectExtent l="0" t="0" r="0" b="10160"/>
            <wp:docPr id="4" name="Picture 4" descr="Macintosh HD:Users:Mirandacornwell:Desktop:IMG_4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irandacornwell:Desktop:IMG_451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34" cy="141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E6DF6" w14:textId="77777777" w:rsidR="005B63F3" w:rsidRDefault="005B63F3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p w14:paraId="61AF8426" w14:textId="77777777" w:rsidR="00EC397B" w:rsidRDefault="00EC397B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p w14:paraId="256D9FB7" w14:textId="77777777" w:rsidR="00EC397B" w:rsidRDefault="00EC397B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p w14:paraId="7994F742" w14:textId="77777777" w:rsidR="00EC397B" w:rsidRDefault="00EC397B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p w14:paraId="62DE9FA0" w14:textId="77777777" w:rsidR="00EC397B" w:rsidRDefault="00EC397B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p w14:paraId="43B70091" w14:textId="77777777" w:rsidR="00D6572A" w:rsidRPr="00157C8A" w:rsidRDefault="00D6572A" w:rsidP="00D6572A">
      <w:pPr>
        <w:widowControl w:val="0"/>
        <w:autoSpaceDE w:val="0"/>
        <w:autoSpaceDN w:val="0"/>
        <w:adjustRightInd w:val="0"/>
        <w:spacing w:after="200" w:line="360" w:lineRule="auto"/>
        <w:ind w:left="360"/>
        <w:rPr>
          <w:rFonts w:ascii="Times New Roman" w:hAnsi="Times New Roman" w:cs="Times New Roman"/>
          <w:i/>
          <w:iCs/>
          <w:color w:val="262626"/>
          <w:u w:val="single"/>
        </w:rPr>
      </w:pPr>
    </w:p>
    <w:p w14:paraId="5E9D8215" w14:textId="77777777" w:rsidR="00D6572A" w:rsidRPr="007A68C8" w:rsidRDefault="00D6572A" w:rsidP="00D6572A">
      <w:pPr>
        <w:widowControl w:val="0"/>
        <w:autoSpaceDE w:val="0"/>
        <w:autoSpaceDN w:val="0"/>
        <w:adjustRightInd w:val="0"/>
        <w:spacing w:after="200" w:line="360" w:lineRule="auto"/>
        <w:ind w:left="360"/>
        <w:rPr>
          <w:rFonts w:ascii="Times New Roman" w:hAnsi="Times New Roman" w:cs="Times New Roman"/>
          <w:iCs/>
          <w:color w:val="262626"/>
          <w:u w:val="single"/>
        </w:rPr>
      </w:pPr>
    </w:p>
    <w:p w14:paraId="5B943D70" w14:textId="77777777" w:rsidR="00D6572A" w:rsidRPr="006E51A2" w:rsidRDefault="00D6572A" w:rsidP="00D6572A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p w14:paraId="6105DB69" w14:textId="77777777" w:rsidR="00D6572A" w:rsidRPr="001B119E" w:rsidRDefault="00D6572A" w:rsidP="00D6572A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p w14:paraId="38BF304C" w14:textId="77777777" w:rsidR="00D6572A" w:rsidRDefault="00D6572A" w:rsidP="00D6572A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p w14:paraId="19ACB5B1" w14:textId="77777777" w:rsidR="00D6572A" w:rsidRPr="001B119E" w:rsidRDefault="00D6572A" w:rsidP="00D6572A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p w14:paraId="11C3183A" w14:textId="77777777" w:rsidR="00D6572A" w:rsidRPr="008346EF" w:rsidRDefault="00D6572A" w:rsidP="00D6572A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Times New Roman" w:hAnsi="Times New Roman" w:cs="Times New Roman"/>
          <w:color w:val="262626"/>
        </w:rPr>
      </w:pPr>
    </w:p>
    <w:p w14:paraId="111FD935" w14:textId="77777777" w:rsidR="00EC397B" w:rsidRDefault="00EC397B" w:rsidP="00EC397B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iCs/>
          <w:color w:val="262626"/>
        </w:rPr>
      </w:pPr>
    </w:p>
    <w:sectPr w:rsidR="00EC397B" w:rsidSect="00393FDE">
      <w:headerReference w:type="even" r:id="rId15"/>
      <w:headerReference w:type="default" r:id="rId1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B52C18A" w14:textId="77777777" w:rsidR="00431790" w:rsidRDefault="00431790" w:rsidP="008A46AC">
      <w:r>
        <w:separator/>
      </w:r>
    </w:p>
  </w:endnote>
  <w:endnote w:type="continuationSeparator" w:id="0">
    <w:p w14:paraId="259CA0F2" w14:textId="77777777" w:rsidR="00431790" w:rsidRDefault="00431790" w:rsidP="008A46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5B0B69B" w14:textId="77777777" w:rsidR="00431790" w:rsidRDefault="00431790" w:rsidP="008A46AC">
      <w:r>
        <w:separator/>
      </w:r>
    </w:p>
  </w:footnote>
  <w:footnote w:type="continuationSeparator" w:id="0">
    <w:p w14:paraId="7DCBFAA2" w14:textId="77777777" w:rsidR="00431790" w:rsidRDefault="00431790" w:rsidP="008A46A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38C610" w14:textId="77777777" w:rsidR="00431790" w:rsidRDefault="00431790" w:rsidP="00542F3E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779442A" w14:textId="77777777" w:rsidR="00431790" w:rsidRDefault="00431790" w:rsidP="008A46AC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0C86D96" w14:textId="77777777" w:rsidR="00431790" w:rsidRPr="008A46AC" w:rsidRDefault="00431790" w:rsidP="00542F3E">
    <w:pPr>
      <w:pStyle w:val="Header"/>
      <w:framePr w:wrap="around" w:vAnchor="text" w:hAnchor="margin" w:xAlign="right" w:y="1"/>
      <w:rPr>
        <w:rStyle w:val="PageNumber"/>
        <w:rFonts w:ascii="Times New Roman" w:hAnsi="Times New Roman" w:cs="Times New Roman"/>
      </w:rPr>
    </w:pPr>
    <w:r w:rsidRPr="008A46AC">
      <w:rPr>
        <w:rStyle w:val="PageNumber"/>
        <w:rFonts w:ascii="Times New Roman" w:hAnsi="Times New Roman" w:cs="Times New Roman"/>
      </w:rPr>
      <w:fldChar w:fldCharType="begin"/>
    </w:r>
    <w:r w:rsidRPr="008A46AC">
      <w:rPr>
        <w:rStyle w:val="PageNumber"/>
        <w:rFonts w:ascii="Times New Roman" w:hAnsi="Times New Roman" w:cs="Times New Roman"/>
      </w:rPr>
      <w:instrText xml:space="preserve">PAGE  </w:instrText>
    </w:r>
    <w:r w:rsidRPr="008A46AC">
      <w:rPr>
        <w:rStyle w:val="PageNumber"/>
        <w:rFonts w:ascii="Times New Roman" w:hAnsi="Times New Roman" w:cs="Times New Roman"/>
      </w:rPr>
      <w:fldChar w:fldCharType="separate"/>
    </w:r>
    <w:r w:rsidR="00CD53F0">
      <w:rPr>
        <w:rStyle w:val="PageNumber"/>
        <w:rFonts w:ascii="Times New Roman" w:hAnsi="Times New Roman" w:cs="Times New Roman"/>
        <w:noProof/>
      </w:rPr>
      <w:t>1</w:t>
    </w:r>
    <w:r w:rsidRPr="008A46AC">
      <w:rPr>
        <w:rStyle w:val="PageNumber"/>
        <w:rFonts w:ascii="Times New Roman" w:hAnsi="Times New Roman" w:cs="Times New Roman"/>
      </w:rPr>
      <w:fldChar w:fldCharType="end"/>
    </w:r>
  </w:p>
  <w:p w14:paraId="69886646" w14:textId="2196110A" w:rsidR="00431790" w:rsidRPr="008A46AC" w:rsidRDefault="00431790" w:rsidP="008A46AC">
    <w:pPr>
      <w:pStyle w:val="Header"/>
      <w:ind w:right="360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ab/>
      <w:t xml:space="preserve">                                                                                                                       Cornwell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E8190E"/>
    <w:multiLevelType w:val="hybridMultilevel"/>
    <w:tmpl w:val="AD922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454842"/>
    <w:multiLevelType w:val="hybridMultilevel"/>
    <w:tmpl w:val="C576E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78A48FE"/>
    <w:multiLevelType w:val="hybridMultilevel"/>
    <w:tmpl w:val="D3248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FA534EB"/>
    <w:multiLevelType w:val="hybridMultilevel"/>
    <w:tmpl w:val="994EB06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F1E4C2A"/>
    <w:multiLevelType w:val="hybridMultilevel"/>
    <w:tmpl w:val="7AD4A15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84907B7"/>
    <w:multiLevelType w:val="hybridMultilevel"/>
    <w:tmpl w:val="E4C606C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715A494A"/>
    <w:multiLevelType w:val="hybridMultilevel"/>
    <w:tmpl w:val="BFB64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11C4"/>
    <w:rsid w:val="00056B17"/>
    <w:rsid w:val="000F6BDC"/>
    <w:rsid w:val="00122A54"/>
    <w:rsid w:val="001574EC"/>
    <w:rsid w:val="00157C8A"/>
    <w:rsid w:val="001655C7"/>
    <w:rsid w:val="001B08AB"/>
    <w:rsid w:val="001B119E"/>
    <w:rsid w:val="001B40B5"/>
    <w:rsid w:val="001D0943"/>
    <w:rsid w:val="001D4A9C"/>
    <w:rsid w:val="00203B8D"/>
    <w:rsid w:val="0022340D"/>
    <w:rsid w:val="00235183"/>
    <w:rsid w:val="002640F9"/>
    <w:rsid w:val="002739BE"/>
    <w:rsid w:val="0029341E"/>
    <w:rsid w:val="002C202D"/>
    <w:rsid w:val="002C3E0C"/>
    <w:rsid w:val="002C745C"/>
    <w:rsid w:val="002F2F34"/>
    <w:rsid w:val="00336F84"/>
    <w:rsid w:val="00344FF5"/>
    <w:rsid w:val="00393FDE"/>
    <w:rsid w:val="003A3B4A"/>
    <w:rsid w:val="00426C66"/>
    <w:rsid w:val="00431790"/>
    <w:rsid w:val="00460D57"/>
    <w:rsid w:val="004A27F9"/>
    <w:rsid w:val="004D3BDA"/>
    <w:rsid w:val="004E0A36"/>
    <w:rsid w:val="00542F3E"/>
    <w:rsid w:val="00557E4F"/>
    <w:rsid w:val="00560B9A"/>
    <w:rsid w:val="005960FC"/>
    <w:rsid w:val="005B63F3"/>
    <w:rsid w:val="005D2B47"/>
    <w:rsid w:val="00603346"/>
    <w:rsid w:val="00664A29"/>
    <w:rsid w:val="006A3BE5"/>
    <w:rsid w:val="006B626B"/>
    <w:rsid w:val="006D7651"/>
    <w:rsid w:val="006E51A2"/>
    <w:rsid w:val="00760107"/>
    <w:rsid w:val="007660DF"/>
    <w:rsid w:val="007A68C8"/>
    <w:rsid w:val="007B5871"/>
    <w:rsid w:val="0081474E"/>
    <w:rsid w:val="008346EF"/>
    <w:rsid w:val="008972F0"/>
    <w:rsid w:val="008A46AC"/>
    <w:rsid w:val="008D32FF"/>
    <w:rsid w:val="008E4E58"/>
    <w:rsid w:val="00931E12"/>
    <w:rsid w:val="0098424F"/>
    <w:rsid w:val="009C49FC"/>
    <w:rsid w:val="009E1A52"/>
    <w:rsid w:val="009F376E"/>
    <w:rsid w:val="00A71E4D"/>
    <w:rsid w:val="00A87C59"/>
    <w:rsid w:val="00BC3FE6"/>
    <w:rsid w:val="00BE09C0"/>
    <w:rsid w:val="00BF77E1"/>
    <w:rsid w:val="00C56D3B"/>
    <w:rsid w:val="00C56F5B"/>
    <w:rsid w:val="00C647C4"/>
    <w:rsid w:val="00C84AF7"/>
    <w:rsid w:val="00C871E1"/>
    <w:rsid w:val="00CD53F0"/>
    <w:rsid w:val="00D011C4"/>
    <w:rsid w:val="00D40454"/>
    <w:rsid w:val="00D47ABA"/>
    <w:rsid w:val="00D5020E"/>
    <w:rsid w:val="00D6572A"/>
    <w:rsid w:val="00D731CC"/>
    <w:rsid w:val="00DA5D03"/>
    <w:rsid w:val="00DC22B7"/>
    <w:rsid w:val="00DC58ED"/>
    <w:rsid w:val="00DF09C6"/>
    <w:rsid w:val="00E145DC"/>
    <w:rsid w:val="00E4580D"/>
    <w:rsid w:val="00E80AF8"/>
    <w:rsid w:val="00EB5CF2"/>
    <w:rsid w:val="00EC397B"/>
    <w:rsid w:val="00ED3EC9"/>
    <w:rsid w:val="00EF0A4C"/>
    <w:rsid w:val="00F83CA7"/>
    <w:rsid w:val="00FA456E"/>
    <w:rsid w:val="00FD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D67CC5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11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119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B63F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3F3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A46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A46AC"/>
  </w:style>
  <w:style w:type="character" w:styleId="PageNumber">
    <w:name w:val="page number"/>
    <w:basedOn w:val="DefaultParagraphFont"/>
    <w:uiPriority w:val="99"/>
    <w:semiHidden/>
    <w:unhideWhenUsed/>
    <w:rsid w:val="008A46AC"/>
  </w:style>
  <w:style w:type="paragraph" w:styleId="Footer">
    <w:name w:val="footer"/>
    <w:basedOn w:val="Normal"/>
    <w:link w:val="FooterChar"/>
    <w:uiPriority w:val="99"/>
    <w:unhideWhenUsed/>
    <w:rsid w:val="008A46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A46AC"/>
  </w:style>
  <w:style w:type="character" w:styleId="Hyperlink">
    <w:name w:val="Hyperlink"/>
    <w:basedOn w:val="DefaultParagraphFont"/>
    <w:uiPriority w:val="99"/>
    <w:unhideWhenUsed/>
    <w:rsid w:val="005D2B4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C3FE6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unhideWhenUsed/>
    <w:rsid w:val="00BC3FE6"/>
  </w:style>
  <w:style w:type="character" w:customStyle="1" w:styleId="FootnoteTextChar">
    <w:name w:val="Footnote Text Char"/>
    <w:basedOn w:val="DefaultParagraphFont"/>
    <w:link w:val="FootnoteText"/>
    <w:uiPriority w:val="99"/>
    <w:rsid w:val="00BC3FE6"/>
  </w:style>
  <w:style w:type="character" w:styleId="FootnoteReference">
    <w:name w:val="footnote reference"/>
    <w:basedOn w:val="DefaultParagraphFont"/>
    <w:uiPriority w:val="99"/>
    <w:unhideWhenUsed/>
    <w:rsid w:val="00BC3FE6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11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119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B63F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3F3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A46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A46AC"/>
  </w:style>
  <w:style w:type="character" w:styleId="PageNumber">
    <w:name w:val="page number"/>
    <w:basedOn w:val="DefaultParagraphFont"/>
    <w:uiPriority w:val="99"/>
    <w:semiHidden/>
    <w:unhideWhenUsed/>
    <w:rsid w:val="008A46AC"/>
  </w:style>
  <w:style w:type="paragraph" w:styleId="Footer">
    <w:name w:val="footer"/>
    <w:basedOn w:val="Normal"/>
    <w:link w:val="FooterChar"/>
    <w:uiPriority w:val="99"/>
    <w:unhideWhenUsed/>
    <w:rsid w:val="008A46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A46AC"/>
  </w:style>
  <w:style w:type="character" w:styleId="Hyperlink">
    <w:name w:val="Hyperlink"/>
    <w:basedOn w:val="DefaultParagraphFont"/>
    <w:uiPriority w:val="99"/>
    <w:unhideWhenUsed/>
    <w:rsid w:val="005D2B4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C3FE6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unhideWhenUsed/>
    <w:rsid w:val="00BC3FE6"/>
  </w:style>
  <w:style w:type="character" w:customStyle="1" w:styleId="FootnoteTextChar">
    <w:name w:val="Footnote Text Char"/>
    <w:basedOn w:val="DefaultParagraphFont"/>
    <w:link w:val="FootnoteText"/>
    <w:uiPriority w:val="99"/>
    <w:rsid w:val="00BC3FE6"/>
  </w:style>
  <w:style w:type="character" w:styleId="FootnoteReference">
    <w:name w:val="footnote reference"/>
    <w:basedOn w:val="DefaultParagraphFont"/>
    <w:uiPriority w:val="99"/>
    <w:unhideWhenUsed/>
    <w:rsid w:val="00BC3FE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</TotalTime>
  <Pages>5</Pages>
  <Words>967</Words>
  <Characters>5515</Characters>
  <Application>Microsoft Macintosh Word</Application>
  <DocSecurity>0</DocSecurity>
  <Lines>45</Lines>
  <Paragraphs>12</Paragraphs>
  <ScaleCrop>false</ScaleCrop>
  <Company/>
  <LinksUpToDate>false</LinksUpToDate>
  <CharactersWithSpaces>6470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Miranda Cornwell</dc:creator>
  <cp:keywords/>
  <dc:description/>
  <cp:lastModifiedBy>Heather Lerner</cp:lastModifiedBy>
  <cp:revision>52</cp:revision>
  <dcterms:created xsi:type="dcterms:W3CDTF">2014-09-22T23:53:00Z</dcterms:created>
  <dcterms:modified xsi:type="dcterms:W3CDTF">2014-10-01T00:38:00Z</dcterms:modified>
</cp:coreProperties>
</file>